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D73" w:rsidRDefault="00507D73" w:rsidP="00507D73">
      <w:pPr>
        <w:widowControl/>
        <w:ind w:firstLineChars="400" w:firstLine="723"/>
        <w:jc w:val="left"/>
        <w:rPr>
          <w:rFonts w:ascii="Times New Roman" w:eastAsia="宋体" w:hAnsi="Times New Roman" w:cs="Times New Roman"/>
          <w:b/>
          <w:bCs/>
          <w:color w:val="000000"/>
          <w:kern w:val="0"/>
          <w:sz w:val="18"/>
          <w:szCs w:val="18"/>
        </w:rPr>
      </w:pPr>
      <w:bookmarkStart w:id="0" w:name="_GoBack"/>
      <w:r w:rsidRPr="00507D73">
        <w:rPr>
          <w:rFonts w:ascii="Times New Roman" w:eastAsia="宋体" w:hAnsi="Times New Roman" w:cs="Times New Roman" w:hint="eastAsia"/>
          <w:b/>
          <w:bCs/>
          <w:color w:val="000000"/>
          <w:kern w:val="0"/>
          <w:sz w:val="18"/>
          <w:szCs w:val="18"/>
        </w:rPr>
        <w:t>2020</w:t>
      </w:r>
      <w:r w:rsidRPr="00507D73">
        <w:rPr>
          <w:rFonts w:ascii="Times New Roman" w:eastAsia="宋体" w:hAnsi="Times New Roman" w:cs="Times New Roman" w:hint="eastAsia"/>
          <w:b/>
          <w:bCs/>
          <w:color w:val="000000"/>
          <w:kern w:val="0"/>
          <w:sz w:val="18"/>
          <w:szCs w:val="18"/>
        </w:rPr>
        <w:t>年第</w:t>
      </w:r>
      <w:r>
        <w:rPr>
          <w:rFonts w:ascii="Times New Roman" w:eastAsia="宋体" w:hAnsi="Times New Roman" w:cs="Times New Roman" w:hint="eastAsia"/>
          <w:b/>
          <w:bCs/>
          <w:color w:val="000000"/>
          <w:kern w:val="0"/>
          <w:sz w:val="18"/>
          <w:szCs w:val="18"/>
        </w:rPr>
        <w:t>17</w:t>
      </w:r>
      <w:r w:rsidRPr="00507D73">
        <w:rPr>
          <w:rFonts w:ascii="Times New Roman" w:eastAsia="宋体" w:hAnsi="Times New Roman" w:cs="Times New Roman" w:hint="eastAsia"/>
          <w:b/>
          <w:bCs/>
          <w:color w:val="000000"/>
          <w:kern w:val="0"/>
          <w:sz w:val="18"/>
          <w:szCs w:val="18"/>
        </w:rPr>
        <w:t>期（总第</w:t>
      </w:r>
      <w:r>
        <w:rPr>
          <w:rFonts w:ascii="Times New Roman" w:eastAsia="宋体" w:hAnsi="Times New Roman" w:cs="Times New Roman" w:hint="eastAsia"/>
          <w:b/>
          <w:bCs/>
          <w:color w:val="000000"/>
          <w:kern w:val="0"/>
          <w:sz w:val="18"/>
          <w:szCs w:val="18"/>
        </w:rPr>
        <w:t>643</w:t>
      </w:r>
      <w:r w:rsidRPr="00507D73">
        <w:rPr>
          <w:rFonts w:ascii="Times New Roman" w:eastAsia="宋体" w:hAnsi="Times New Roman" w:cs="Times New Roman" w:hint="eastAsia"/>
          <w:b/>
          <w:bCs/>
          <w:color w:val="000000"/>
          <w:kern w:val="0"/>
          <w:sz w:val="18"/>
          <w:szCs w:val="18"/>
        </w:rPr>
        <w:t>期）节能、环保、节水认证企业获证信息公告</w:t>
      </w:r>
    </w:p>
    <w:bookmarkEnd w:id="0"/>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w:t>
      </w:r>
      <w:r w:rsidRPr="00D443DA">
        <w:rPr>
          <w:rFonts w:ascii="Times New Roman" w:eastAsia="宋体" w:hAnsi="Times New Roman" w:cs="Times New Roman"/>
          <w:color w:val="000000"/>
          <w:kern w:val="0"/>
          <w:sz w:val="18"/>
          <w:szCs w:val="18"/>
        </w:rPr>
        <w:t>HP Inc.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CQC20701244967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hp</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w:t>
      </w:r>
      <w:r w:rsidRPr="00D443DA">
        <w:rPr>
          <w:rFonts w:ascii="Times New Roman" w:eastAsia="宋体" w:hAnsi="Times New Roman" w:cs="Times New Roman"/>
          <w:color w:val="000000"/>
          <w:kern w:val="0"/>
          <w:sz w:val="18"/>
          <w:szCs w:val="18"/>
        </w:rPr>
        <w:t>HP Inc.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CQC20701245392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hp</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制造商：中诚华隆计算机技术有限公司</w:t>
      </w:r>
    </w:p>
    <w:p w:rsidR="00D443DA" w:rsidRPr="00D443DA" w:rsidRDefault="00D443DA" w:rsidP="00D443DA">
      <w:pPr>
        <w:widowControl/>
        <w:jc w:val="left"/>
        <w:rPr>
          <w:rFonts w:ascii="Times New Roman" w:eastAsia="宋体" w:hAnsi="Times New Roman" w:cs="Times New Roman" w:hint="eastAsia"/>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HL-M411-1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HL-M411-2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HL-M411-3</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HL-M411-4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HL-M411-5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HL-M411-6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HL-M411-7</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HL-M411-8</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HL-M411-9</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HL-M411-10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100-240V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10-5A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60/50Hz</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 xml:space="preserve">1 </w:t>
      </w:r>
      <w:r w:rsidRPr="00D443DA">
        <w:rPr>
          <w:rFonts w:ascii="Times New Roman" w:eastAsia="宋体" w:hAnsi="Times New Roman" w:cs="Times New Roman"/>
          <w:color w:val="000000"/>
          <w:kern w:val="0"/>
          <w:sz w:val="18"/>
          <w:szCs w:val="18"/>
        </w:rPr>
        <w:t>级）</w:t>
      </w:r>
    </w:p>
    <w:p w:rsidR="00D443DA" w:rsidRPr="00D443DA" w:rsidRDefault="00D443DA" w:rsidP="00D443DA">
      <w:pPr>
        <w:tabs>
          <w:tab w:val="left" w:pos="1496"/>
        </w:tabs>
        <w:rPr>
          <w:rFonts w:ascii="Times New Roman" w:eastAsia="宋体" w:hAnsi="Times New Roman" w:cs="Times New Roman"/>
          <w:sz w:val="18"/>
          <w:szCs w:val="18"/>
        </w:rPr>
      </w:pPr>
      <w:r>
        <w:rPr>
          <w:rFonts w:ascii="Times New Roman" w:eastAsia="宋体" w:hAnsi="Times New Roman" w:cs="Times New Roman"/>
          <w:sz w:val="18"/>
          <w:szCs w:val="18"/>
        </w:rPr>
        <w:tab/>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CQC20701244563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2024-03-14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品牌：中诚华隆</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制造商：北京平安力合科技发展股份有限公司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P-GX1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PGX8 </w:t>
      </w:r>
      <w:r w:rsidRPr="00D443DA">
        <w:rPr>
          <w:rFonts w:ascii="Times New Roman" w:eastAsia="宋体" w:hAnsi="Times New Roman" w:cs="Times New Roman"/>
          <w:color w:val="000000"/>
          <w:kern w:val="0"/>
          <w:sz w:val="18"/>
          <w:szCs w:val="18"/>
        </w:rPr>
        <w:t>输入：</w:t>
      </w:r>
      <w:r w:rsidRPr="00D443DA">
        <w:rPr>
          <w:rFonts w:ascii="Times New Roman" w:eastAsia="宋体" w:hAnsi="Times New Roman" w:cs="Times New Roman"/>
          <w:color w:val="000000"/>
          <w:kern w:val="0"/>
          <w:sz w:val="18"/>
          <w:szCs w:val="18"/>
        </w:rPr>
        <w:t>220V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5A</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级；屏幕尺寸</w:t>
      </w:r>
      <w:r w:rsidRPr="00D443DA">
        <w:rPr>
          <w:rFonts w:ascii="Times New Roman" w:eastAsia="宋体" w:hAnsi="Times New Roman" w:cs="Times New Roman"/>
          <w:color w:val="000000"/>
          <w:kern w:val="0"/>
          <w:sz w:val="18"/>
          <w:szCs w:val="18"/>
        </w:rPr>
        <w:t>32</w:t>
      </w:r>
      <w:r w:rsidRPr="00D443DA">
        <w:rPr>
          <w:rFonts w:ascii="Times New Roman" w:eastAsia="宋体" w:hAnsi="Times New Roman" w:cs="Times New Roman"/>
          <w:color w:val="000000"/>
          <w:kern w:val="0"/>
          <w:sz w:val="18"/>
          <w:szCs w:val="18"/>
        </w:rPr>
        <w:t>英寸）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CQC20701245433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2023-08-31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品牌：平安力合</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制造商：华为技术有限公司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SCM-AL09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9VDC 2A (</w:t>
      </w:r>
      <w:r w:rsidRPr="00D443DA">
        <w:rPr>
          <w:rFonts w:ascii="Times New Roman" w:eastAsia="宋体" w:hAnsi="Times New Roman" w:cs="Times New Roman"/>
          <w:color w:val="000000"/>
          <w:kern w:val="0"/>
          <w:sz w:val="18"/>
          <w:szCs w:val="18"/>
        </w:rPr>
        <w:t>开关电源适配器：</w:t>
      </w:r>
      <w:r w:rsidRPr="00D443DA">
        <w:rPr>
          <w:rFonts w:ascii="Times New Roman" w:eastAsia="宋体" w:hAnsi="Times New Roman" w:cs="Times New Roman"/>
          <w:color w:val="000000"/>
          <w:kern w:val="0"/>
          <w:sz w:val="18"/>
          <w:szCs w:val="18"/>
        </w:rPr>
        <w:t xml:space="preserve">HW-090200CH0 </w:t>
      </w:r>
      <w:r w:rsidRPr="00D443DA">
        <w:rPr>
          <w:rFonts w:ascii="Times New Roman" w:eastAsia="宋体" w:hAnsi="Times New Roman" w:cs="Times New Roman"/>
          <w:color w:val="000000"/>
          <w:kern w:val="0"/>
          <w:sz w:val="18"/>
          <w:szCs w:val="18"/>
        </w:rPr>
        <w:t>输出：</w:t>
      </w:r>
      <w:r w:rsidRPr="00D443DA">
        <w:rPr>
          <w:rFonts w:ascii="Times New Roman" w:eastAsia="宋体" w:hAnsi="Times New Roman" w:cs="Times New Roman"/>
          <w:color w:val="000000"/>
          <w:kern w:val="0"/>
          <w:sz w:val="18"/>
          <w:szCs w:val="18"/>
        </w:rPr>
        <w:t>5VDC 2A</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9VDC 2A</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CQC20701245298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HUAWEI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制造商：华为技术有限公司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SCM-W09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9VDC 2A (</w:t>
      </w:r>
      <w:r w:rsidRPr="00D443DA">
        <w:rPr>
          <w:rFonts w:ascii="Times New Roman" w:eastAsia="宋体" w:hAnsi="Times New Roman" w:cs="Times New Roman"/>
          <w:color w:val="000000"/>
          <w:kern w:val="0"/>
          <w:sz w:val="18"/>
          <w:szCs w:val="18"/>
        </w:rPr>
        <w:t>开关电源适配器：</w:t>
      </w:r>
      <w:r w:rsidRPr="00D443DA">
        <w:rPr>
          <w:rFonts w:ascii="Times New Roman" w:eastAsia="宋体" w:hAnsi="Times New Roman" w:cs="Times New Roman"/>
          <w:color w:val="000000"/>
          <w:kern w:val="0"/>
          <w:sz w:val="18"/>
          <w:szCs w:val="18"/>
        </w:rPr>
        <w:t xml:space="preserve">HW-090200CH0 </w:t>
      </w:r>
      <w:r w:rsidRPr="00D443DA">
        <w:rPr>
          <w:rFonts w:ascii="Times New Roman" w:eastAsia="宋体" w:hAnsi="Times New Roman" w:cs="Times New Roman"/>
          <w:color w:val="000000"/>
          <w:kern w:val="0"/>
          <w:sz w:val="18"/>
          <w:szCs w:val="18"/>
        </w:rPr>
        <w:t>输出：</w:t>
      </w:r>
      <w:r w:rsidRPr="00D443DA">
        <w:rPr>
          <w:rFonts w:ascii="Times New Roman" w:eastAsia="宋体" w:hAnsi="Times New Roman" w:cs="Times New Roman"/>
          <w:color w:val="000000"/>
          <w:kern w:val="0"/>
          <w:sz w:val="18"/>
          <w:szCs w:val="18"/>
        </w:rPr>
        <w:t>5VDC 2A</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9VDC 2A</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CQC20701245069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HUAWEI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制造商：同方股份有限公司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CQC20701245007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2025-04-15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品牌：清华同方</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制造商：微软公司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Surface Pro X QGM-00008; Surface Pro X JQG-00008; Surface Pro X KHL-00008; Surface Pro X QJY-00007</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15Vdc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4.0A</w:t>
      </w:r>
      <w:r w:rsidRPr="00D443DA">
        <w:rPr>
          <w:rFonts w:ascii="Times New Roman" w:eastAsia="宋体" w:hAnsi="Times New Roman" w:cs="Times New Roman"/>
          <w:color w:val="000000"/>
          <w:kern w:val="0"/>
          <w:sz w:val="18"/>
          <w:szCs w:val="18"/>
        </w:rPr>
        <w:t>（电源适配器：</w:t>
      </w:r>
      <w:r w:rsidRPr="00D443DA">
        <w:rPr>
          <w:rFonts w:ascii="Times New Roman" w:eastAsia="宋体" w:hAnsi="Times New Roman" w:cs="Times New Roman"/>
          <w:color w:val="000000"/>
          <w:kern w:val="0"/>
          <w:sz w:val="18"/>
          <w:szCs w:val="18"/>
        </w:rPr>
        <w:t>1706</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CQC20701239095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Microsoft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制造商：微软公司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Surface Laptop 3 15 PLZ-00015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Surface Laptop 3 15 PLZ-00036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Surface Laptop 3 15 PMH-00015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Surface Laptop 3 15 PMH-00036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Surface Laptop 3 15 PLT-00015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Surface Laptop 3 15 QVQ-00014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Surface Laptop 3 15 RDZ-00015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Surface Laptop 3 15 RDZ-00036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Surface Laptop 3 15 VPN-00015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Surface Laptop 3 15 VPN-00036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15Vdc, 4.0A</w:t>
      </w:r>
      <w:r w:rsidRPr="00D443DA">
        <w:rPr>
          <w:rFonts w:ascii="Times New Roman" w:eastAsia="宋体" w:hAnsi="Times New Roman" w:cs="Times New Roman"/>
          <w:color w:val="000000"/>
          <w:kern w:val="0"/>
          <w:sz w:val="18"/>
          <w:szCs w:val="18"/>
        </w:rPr>
        <w:t>（电源适配器：</w:t>
      </w:r>
      <w:r w:rsidRPr="00D443DA">
        <w:rPr>
          <w:rFonts w:ascii="Times New Roman" w:eastAsia="宋体" w:hAnsi="Times New Roman" w:cs="Times New Roman"/>
          <w:color w:val="000000"/>
          <w:kern w:val="0"/>
          <w:sz w:val="18"/>
          <w:szCs w:val="18"/>
        </w:rPr>
        <w:t>1706</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 xml:space="preserve">1 </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CQC19701230867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2024-11-07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Microsoft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CQC20701245364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Precision 3440 SFF 002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3440 SFF 005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3440 SFF 014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3440 SFF 001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3440 SFF 003</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3440 SFF 004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3440 SFF 006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3440 SFF 007</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3440 SFF 008</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3440 SFF 009</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3440 SFF 010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3440 SFF 011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3440 SFF 012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3440 SFF 013</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3440 SFF 015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3440 SFF 016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100-240VAC,50/60Hz,3.2A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100-240VAC,50/60Hz,4.2A</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CQC20701245373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Vostro 3681-R12N8R</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Vostro 3681-R13N9R</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Vostro 3681-R14N9R</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Vostro 3681-R13N7R</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Vostro 3681-R13N8R</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Vostro 3681-R14N8R</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Vostro 3681-R14N0R</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100-240VAC, 50/60Hz, 3.2A</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CQC20701245372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CQC20701245170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CQC20701245169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CQC20701245166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CQC20701245339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CQC20701245338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CQC20701245337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CQC20701245336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CQC20701245335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CQC20701245334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CQC20701245333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CQC20701245332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CQC20701245331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CQC20701245407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CQC20701245379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CQC20701245377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CQC20701245376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CQC20701245375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CQC20701245374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CQC20701245394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CQC20701245370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CQC20701245365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CQC20701245371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CQC20701245369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CQC20701245368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CQC20701245367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CQC20701245363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CQC20701245362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CQC20701245360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CQC20701245358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CQC20701244932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CQC20701244990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CQC20701244991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CQC20701244986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CQC20701245125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Precision 3640 Tower 001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3640 Tower 002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3640 Tower 003</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3640 Tower 004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3640 Tower 005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3640 Tower 006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3640 Tower 007</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3640 Tower 008</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3640 Tower 009</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3640 Tower 010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3640 Tower 011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3640 Tower 012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3640 Tower 013</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3640 Tower 014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3640 Tower 015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Precision 3640 Tower 016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100-240VAC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6.0A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100-240VAC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8.0A</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CQC20701244950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Vostro 5880-R19N9R;Vostro 5880-R19N8R</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100-240VAC,50/60Hz,7.0A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CQC20701245174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CQC20701245179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CQC20701245173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CQC20701245164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CQC20701244931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Vostro 5880-R13N8R;Vostro 5880-R14N8R;Vostro 5880-R14N9R;Vostro 5880-R14N6R;Vostro 5880-R15N8R;Vostro 5880-R19N6R;Vostro 5880-R19N7R;Vostro 5880-R18N8R;Vostro 5880-R19N5R;Vostro 5880-R18N9R</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100-240VAC,50/60Hz, 4.2A; 100-240VAC,50/60Hz,7.0A(</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CQC20701245172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CQC20701244960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CQC20701244957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CQC20701244955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CQC20701244953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CQC20701245182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CQC20701245180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CQC20701245183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CQC20701245184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CQC20701245185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CQC20701245186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证书编号：</w:t>
      </w:r>
      <w:r w:rsidRPr="00D443DA">
        <w:rPr>
          <w:rFonts w:ascii="Times New Roman" w:eastAsia="宋体" w:hAnsi="Times New Roman" w:cs="Times New Roman"/>
          <w:color w:val="000000"/>
          <w:kern w:val="0"/>
          <w:sz w:val="18"/>
          <w:szCs w:val="18"/>
        </w:rPr>
        <w:t>CQC20701245187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CQC20701245188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CQC20701245190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CQC20701245191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CQC20701245192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CQC20701245161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CQC20701244949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有效期至：</w:t>
      </w:r>
      <w:r w:rsidRPr="00D443DA">
        <w:rPr>
          <w:rFonts w:ascii="Times New Roman" w:eastAsia="宋体" w:hAnsi="Times New Roman" w:cs="Times New Roman"/>
          <w:color w:val="000000"/>
          <w:kern w:val="0"/>
          <w:sz w:val="18"/>
          <w:szCs w:val="18"/>
        </w:rPr>
        <w:t>2025-04-26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CQC20701245177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制造商：戴尔（中国）有限公司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CQC20701245171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DELL</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制造商：新华三技术有限公司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H3C C200E,H3C C200V  </w:t>
      </w:r>
      <w:r w:rsidRPr="00D443DA">
        <w:rPr>
          <w:rFonts w:ascii="Times New Roman" w:eastAsia="宋体" w:hAnsi="Times New Roman" w:cs="Times New Roman"/>
          <w:color w:val="000000"/>
          <w:kern w:val="0"/>
          <w:sz w:val="18"/>
          <w:szCs w:val="18"/>
        </w:rPr>
        <w:t>输入：</w:t>
      </w:r>
      <w:r w:rsidRPr="00D443DA">
        <w:rPr>
          <w:rFonts w:ascii="Times New Roman" w:eastAsia="宋体" w:hAnsi="Times New Roman" w:cs="Times New Roman"/>
          <w:color w:val="000000"/>
          <w:kern w:val="0"/>
          <w:sz w:val="18"/>
          <w:szCs w:val="18"/>
        </w:rPr>
        <w:t>19VDC 2.37A</w:t>
      </w:r>
      <w:r w:rsidRPr="00D443DA">
        <w:rPr>
          <w:rFonts w:ascii="Times New Roman" w:eastAsia="宋体" w:hAnsi="Times New Roman" w:cs="Times New Roman"/>
          <w:color w:val="000000"/>
          <w:kern w:val="0"/>
          <w:sz w:val="18"/>
          <w:szCs w:val="18"/>
        </w:rPr>
        <w:t>（电源适配器：</w:t>
      </w:r>
      <w:r w:rsidRPr="00D443DA">
        <w:rPr>
          <w:rFonts w:ascii="Times New Roman" w:eastAsia="宋体" w:hAnsi="Times New Roman" w:cs="Times New Roman"/>
          <w:color w:val="000000"/>
          <w:kern w:val="0"/>
          <w:sz w:val="18"/>
          <w:szCs w:val="18"/>
        </w:rPr>
        <w:t xml:space="preserve">ADPC1945 </w:t>
      </w:r>
      <w:r w:rsidRPr="00D443DA">
        <w:rPr>
          <w:rFonts w:ascii="Times New Roman" w:eastAsia="宋体" w:hAnsi="Times New Roman" w:cs="Times New Roman"/>
          <w:color w:val="000000"/>
          <w:kern w:val="0"/>
          <w:sz w:val="18"/>
          <w:szCs w:val="18"/>
        </w:rPr>
        <w:t>输入：</w:t>
      </w:r>
      <w:r w:rsidRPr="00D443DA">
        <w:rPr>
          <w:rFonts w:ascii="Times New Roman" w:eastAsia="宋体" w:hAnsi="Times New Roman" w:cs="Times New Roman"/>
          <w:color w:val="000000"/>
          <w:kern w:val="0"/>
          <w:sz w:val="18"/>
          <w:szCs w:val="18"/>
        </w:rPr>
        <w:t xml:space="preserve">100-240VAC 50-60Hz 1.5A </w:t>
      </w:r>
      <w:r w:rsidRPr="00D443DA">
        <w:rPr>
          <w:rFonts w:ascii="Times New Roman" w:eastAsia="宋体" w:hAnsi="Times New Roman" w:cs="Times New Roman"/>
          <w:color w:val="000000"/>
          <w:kern w:val="0"/>
          <w:sz w:val="18"/>
          <w:szCs w:val="18"/>
        </w:rPr>
        <w:t>输出：</w:t>
      </w:r>
      <w:r w:rsidRPr="00D443DA">
        <w:rPr>
          <w:rFonts w:ascii="Times New Roman" w:eastAsia="宋体" w:hAnsi="Times New Roman" w:cs="Times New Roman"/>
          <w:color w:val="000000"/>
          <w:kern w:val="0"/>
          <w:sz w:val="18"/>
          <w:szCs w:val="18"/>
        </w:rPr>
        <w:t>19VDC 2.37A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CQC18701190187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2021-04-13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H3C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制造商：方正宽带网络服务有限公司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获证规格型号：见附件（所有型号尺寸为：</w:t>
      </w:r>
      <w:r w:rsidRPr="00D443DA">
        <w:rPr>
          <w:rFonts w:ascii="Times New Roman" w:eastAsia="宋体" w:hAnsi="Times New Roman" w:cs="Times New Roman"/>
          <w:color w:val="000000"/>
          <w:kern w:val="0"/>
          <w:sz w:val="18"/>
          <w:szCs w:val="18"/>
        </w:rPr>
        <w:t xml:space="preserve">23.8 </w:t>
      </w:r>
      <w:r w:rsidRPr="00D443DA">
        <w:rPr>
          <w:rFonts w:ascii="Times New Roman" w:eastAsia="宋体" w:hAnsi="Times New Roman" w:cs="Times New Roman"/>
          <w:color w:val="000000"/>
          <w:kern w:val="0"/>
          <w:sz w:val="18"/>
          <w:szCs w:val="18"/>
        </w:rPr>
        <w:t>寸，能效等级：</w:t>
      </w:r>
      <w:r w:rsidRPr="00D443DA">
        <w:rPr>
          <w:rFonts w:ascii="Times New Roman" w:eastAsia="宋体" w:hAnsi="Times New Roman" w:cs="Times New Roman"/>
          <w:color w:val="000000"/>
          <w:kern w:val="0"/>
          <w:sz w:val="18"/>
          <w:szCs w:val="18"/>
        </w:rPr>
        <w:t xml:space="preserve">1 </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CQC20701245445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eFound</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制造商：海尔（厦门）国际智慧教育网络有限公司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P6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P6G</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P6X</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P6T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P6M</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P6A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P5G</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P5X</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P5T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P5M</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P5A </w:t>
      </w:r>
      <w:r w:rsidRPr="00D443DA">
        <w:rPr>
          <w:rFonts w:ascii="Times New Roman" w:eastAsia="宋体" w:hAnsi="Times New Roman" w:cs="Times New Roman"/>
          <w:color w:val="000000"/>
          <w:kern w:val="0"/>
          <w:sz w:val="18"/>
          <w:szCs w:val="18"/>
        </w:rPr>
        <w:t>电源输入：</w:t>
      </w:r>
      <w:r w:rsidRPr="00D443DA">
        <w:rPr>
          <w:rFonts w:ascii="Times New Roman" w:eastAsia="宋体" w:hAnsi="Times New Roman" w:cs="Times New Roman"/>
          <w:color w:val="000000"/>
          <w:kern w:val="0"/>
          <w:sz w:val="18"/>
          <w:szCs w:val="18"/>
        </w:rPr>
        <w:t>5VDC 2A (</w:t>
      </w:r>
      <w:r w:rsidRPr="00D443DA">
        <w:rPr>
          <w:rFonts w:ascii="Times New Roman" w:eastAsia="宋体" w:hAnsi="Times New Roman" w:cs="Times New Roman"/>
          <w:color w:val="000000"/>
          <w:kern w:val="0"/>
          <w:sz w:val="18"/>
          <w:szCs w:val="18"/>
        </w:rPr>
        <w:t>电源适配器：</w:t>
      </w:r>
      <w:r w:rsidRPr="00D443DA">
        <w:rPr>
          <w:rFonts w:ascii="Times New Roman" w:eastAsia="宋体" w:hAnsi="Times New Roman" w:cs="Times New Roman"/>
          <w:color w:val="000000"/>
          <w:kern w:val="0"/>
          <w:sz w:val="18"/>
          <w:szCs w:val="18"/>
        </w:rPr>
        <w:t>TPA-83A050200CU01</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CQC20701244744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2020-12-31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Haier</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制造商：深圳市七彩虹禹</w:t>
      </w:r>
      <w:proofErr w:type="gramStart"/>
      <w:r w:rsidRPr="00D443DA">
        <w:rPr>
          <w:rFonts w:ascii="Times New Roman" w:eastAsia="宋体" w:hAnsi="Times New Roman" w:cs="Times New Roman"/>
          <w:color w:val="000000"/>
          <w:kern w:val="0"/>
          <w:sz w:val="18"/>
          <w:szCs w:val="18"/>
        </w:rPr>
        <w:t>贡科技</w:t>
      </w:r>
      <w:proofErr w:type="gramEnd"/>
      <w:r w:rsidRPr="00D443DA">
        <w:rPr>
          <w:rFonts w:ascii="Times New Roman" w:eastAsia="宋体" w:hAnsi="Times New Roman" w:cs="Times New Roman"/>
          <w:color w:val="000000"/>
          <w:kern w:val="0"/>
          <w:sz w:val="18"/>
          <w:szCs w:val="18"/>
        </w:rPr>
        <w:t>发展有限公司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G-ONE-H978325122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G-ONE-H976162561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G-ONE-H878325122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G-ONE-H876162561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G-ONE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G-ONE-H898325122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19.5VDC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16.9A</w:t>
      </w:r>
      <w:r w:rsidRPr="00D443DA">
        <w:rPr>
          <w:rFonts w:ascii="Times New Roman" w:eastAsia="宋体" w:hAnsi="Times New Roman" w:cs="Times New Roman"/>
          <w:color w:val="000000"/>
          <w:kern w:val="0"/>
          <w:sz w:val="18"/>
          <w:szCs w:val="18"/>
        </w:rPr>
        <w:t>（电源适配器：</w:t>
      </w:r>
      <w:r w:rsidRPr="00D443DA">
        <w:rPr>
          <w:rFonts w:ascii="Times New Roman" w:eastAsia="宋体" w:hAnsi="Times New Roman" w:cs="Times New Roman"/>
          <w:color w:val="000000"/>
          <w:kern w:val="0"/>
          <w:sz w:val="18"/>
          <w:szCs w:val="18"/>
        </w:rPr>
        <w:t>A17-330P2A</w:t>
      </w:r>
      <w:r w:rsidRPr="00D443DA">
        <w:rPr>
          <w:rFonts w:ascii="Times New Roman" w:eastAsia="宋体" w:hAnsi="Times New Roman" w:cs="Times New Roman"/>
          <w:color w:val="000000"/>
          <w:kern w:val="0"/>
          <w:sz w:val="18"/>
          <w:szCs w:val="18"/>
        </w:rPr>
        <w:t>）（所有型号尺寸均为</w:t>
      </w:r>
      <w:r w:rsidRPr="00D443DA">
        <w:rPr>
          <w:rFonts w:ascii="Times New Roman" w:eastAsia="宋体" w:hAnsi="Times New Roman" w:cs="Times New Roman"/>
          <w:color w:val="000000"/>
          <w:kern w:val="0"/>
          <w:sz w:val="18"/>
          <w:szCs w:val="18"/>
        </w:rPr>
        <w:t>27</w:t>
      </w:r>
      <w:r w:rsidRPr="00D443DA">
        <w:rPr>
          <w:rFonts w:ascii="Times New Roman" w:eastAsia="宋体" w:hAnsi="Times New Roman" w:cs="Times New Roman"/>
          <w:color w:val="000000"/>
          <w:kern w:val="0"/>
          <w:sz w:val="18"/>
          <w:szCs w:val="18"/>
        </w:rPr>
        <w:t>英寸，能效等级：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证书编号：</w:t>
      </w:r>
      <w:r w:rsidRPr="00D443DA">
        <w:rPr>
          <w:rFonts w:ascii="Times New Roman" w:eastAsia="宋体" w:hAnsi="Times New Roman" w:cs="Times New Roman"/>
          <w:color w:val="000000"/>
          <w:kern w:val="0"/>
          <w:sz w:val="18"/>
          <w:szCs w:val="18"/>
        </w:rPr>
        <w:t>CQC20701245066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2024-05-30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iGame</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制造商：深圳市元德教育科技有限公司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D60S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D68</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D80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D90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5VDC 2.5A</w:t>
      </w:r>
      <w:r w:rsidRPr="00D443DA">
        <w:rPr>
          <w:rFonts w:ascii="Times New Roman" w:eastAsia="宋体" w:hAnsi="Times New Roman" w:cs="Times New Roman"/>
          <w:color w:val="000000"/>
          <w:kern w:val="0"/>
          <w:sz w:val="18"/>
          <w:szCs w:val="18"/>
        </w:rPr>
        <w:t>（电源适配器：</w:t>
      </w:r>
      <w:r w:rsidRPr="00D443DA">
        <w:rPr>
          <w:rFonts w:ascii="Times New Roman" w:eastAsia="宋体" w:hAnsi="Times New Roman" w:cs="Times New Roman"/>
          <w:color w:val="000000"/>
          <w:kern w:val="0"/>
          <w:sz w:val="18"/>
          <w:szCs w:val="18"/>
        </w:rPr>
        <w:t>BSY01J3050250C U</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CQC20701245003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2024-11-25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品牌：德教通</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制造商：联想（北京）有限公司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CQC20701244649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Lenovo</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制造商：联想（北京）有限公司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CQC20701245201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Lenovo</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制造商：联想（北京）有限公司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CQC19701231947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2024-11-20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Lenovo</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制造商：联想（北京）有限公司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CQC20701244911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Lenovo</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制造商：联想（北京）有限公司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CQC20701244910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Lenovo</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制造商：联想（北京）有限公司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Lenovo</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制造商：联想（北京）有限公司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获证规格型号：见附件（能效等级：</w:t>
      </w:r>
      <w:r w:rsidRPr="00D443DA">
        <w:rPr>
          <w:rFonts w:ascii="Times New Roman" w:eastAsia="宋体" w:hAnsi="Times New Roman" w:cs="Times New Roman"/>
          <w:color w:val="000000"/>
          <w:kern w:val="0"/>
          <w:sz w:val="18"/>
          <w:szCs w:val="18"/>
        </w:rPr>
        <w:t xml:space="preserve">1 </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CQC20701241611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Lenovo</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制造商：联想（北京）有限公司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CQC20701241626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Lenovo</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制造商：联想（北京）有限公司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CQC20701244654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Lenovo</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制造商：联想（北京）有限公司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CQC20701240892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2024-09-04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Lenovo</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制造商：联想（北京）有限公司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xml:space="preserve">1 </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CQC20701242272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2021-11-26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Lenovo</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制造商：联想（北京）有限公司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CQC20701245067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Lenovo</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制造商：联想（北京）有限公司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CQC20701244872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Lenovo</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制造商：联想（北京）有限公司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获证规格型号：具体型号见附件，能效等级</w:t>
      </w:r>
      <w:r w:rsidRPr="00D443DA">
        <w:rPr>
          <w:rFonts w:ascii="Times New Roman" w:eastAsia="宋体" w:hAnsi="Times New Roman" w:cs="Times New Roman"/>
          <w:color w:val="000000"/>
          <w:kern w:val="0"/>
          <w:sz w:val="18"/>
          <w:szCs w:val="18"/>
        </w:rPr>
        <w:t>: 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CQC19701231946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2024-11-20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Lenovo</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制造商：联想（北京）有限公司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CQC20701245068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Lenovo</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w:t>
      </w:r>
      <w:proofErr w:type="gramStart"/>
      <w:r w:rsidRPr="00D443DA">
        <w:rPr>
          <w:rFonts w:ascii="Times New Roman" w:eastAsia="宋体" w:hAnsi="Times New Roman" w:cs="Times New Roman"/>
          <w:color w:val="000000"/>
          <w:kern w:val="0"/>
          <w:sz w:val="18"/>
          <w:szCs w:val="18"/>
        </w:rPr>
        <w:t>锐达互动</w:t>
      </w:r>
      <w:proofErr w:type="gramEnd"/>
      <w:r w:rsidRPr="00D443DA">
        <w:rPr>
          <w:rFonts w:ascii="Times New Roman" w:eastAsia="宋体" w:hAnsi="Times New Roman" w:cs="Times New Roman"/>
          <w:color w:val="000000"/>
          <w:kern w:val="0"/>
          <w:sz w:val="18"/>
          <w:szCs w:val="18"/>
        </w:rPr>
        <w:t>科技股份有限公司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IQOne-A300, IQOne-A301, IQOne-A310, IQOne-A311, IQOne-A500, IQOne-A501, IQOne-A510, IQOne-A511, IQOne-A800, IQOne-A801, IQOne-A810, IQOne-A811, IQOne-A900, IQOne-A901, IQOne-A910, IQOne-A911</w:t>
      </w:r>
      <w:r w:rsidRPr="00D443DA">
        <w:rPr>
          <w:rFonts w:ascii="Times New Roman" w:eastAsia="宋体" w:hAnsi="Times New Roman" w:cs="Times New Roman"/>
          <w:color w:val="000000"/>
          <w:kern w:val="0"/>
          <w:sz w:val="18"/>
          <w:szCs w:val="18"/>
        </w:rPr>
        <w:t>，输入：</w:t>
      </w:r>
      <w:r w:rsidRPr="00D443DA">
        <w:rPr>
          <w:rFonts w:ascii="Times New Roman" w:eastAsia="宋体" w:hAnsi="Times New Roman" w:cs="Times New Roman"/>
          <w:color w:val="000000"/>
          <w:kern w:val="0"/>
          <w:sz w:val="18"/>
          <w:szCs w:val="18"/>
        </w:rPr>
        <w:t xml:space="preserve">220VAC, 50/60Hz, 4A </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 xml:space="preserve"> 3.5A</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CQC20701244914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IQ</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制造商：飞生（上海）电子贸易有限公司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22BDL3350Q,22BDL2051T </w:t>
      </w:r>
      <w:r w:rsidRPr="00D443DA">
        <w:rPr>
          <w:rFonts w:ascii="Times New Roman" w:eastAsia="宋体" w:hAnsi="Times New Roman" w:cs="Times New Roman"/>
          <w:color w:val="000000"/>
          <w:kern w:val="0"/>
          <w:sz w:val="18"/>
          <w:szCs w:val="18"/>
        </w:rPr>
        <w:t>输入：</w:t>
      </w:r>
      <w:r w:rsidRPr="00D443DA">
        <w:rPr>
          <w:rFonts w:ascii="Times New Roman" w:eastAsia="宋体" w:hAnsi="Times New Roman" w:cs="Times New Roman"/>
          <w:color w:val="000000"/>
          <w:kern w:val="0"/>
          <w:sz w:val="18"/>
          <w:szCs w:val="18"/>
        </w:rPr>
        <w:t>20VDC  3.25A(</w:t>
      </w:r>
      <w:r w:rsidRPr="00D443DA">
        <w:rPr>
          <w:rFonts w:ascii="Times New Roman" w:eastAsia="宋体" w:hAnsi="Times New Roman" w:cs="Times New Roman"/>
          <w:color w:val="000000"/>
          <w:kern w:val="0"/>
          <w:sz w:val="18"/>
          <w:szCs w:val="18"/>
        </w:rPr>
        <w:t>销售时电线组件可选，电源适配器：</w:t>
      </w:r>
      <w:r w:rsidRPr="00D443DA">
        <w:rPr>
          <w:rFonts w:ascii="Times New Roman" w:eastAsia="宋体" w:hAnsi="Times New Roman" w:cs="Times New Roman"/>
          <w:color w:val="000000"/>
          <w:kern w:val="0"/>
          <w:sz w:val="18"/>
          <w:szCs w:val="18"/>
        </w:rPr>
        <w:t>ADPC2065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CQC20701245399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品牌：</w:t>
      </w:r>
      <w:r w:rsidRPr="00D443DA">
        <w:rPr>
          <w:rFonts w:ascii="Times New Roman" w:eastAsia="宋体" w:hAnsi="Times New Roman" w:cs="Times New Roman"/>
          <w:color w:val="000000"/>
          <w:kern w:val="0"/>
          <w:sz w:val="18"/>
          <w:szCs w:val="18"/>
        </w:rPr>
        <w:t>PHILIPS</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制造商：飞生（上海）电子贸易有限公司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16BDL3350Q,16BDL2051T </w:t>
      </w:r>
      <w:r w:rsidRPr="00D443DA">
        <w:rPr>
          <w:rFonts w:ascii="Times New Roman" w:eastAsia="宋体" w:hAnsi="Times New Roman" w:cs="Times New Roman"/>
          <w:color w:val="000000"/>
          <w:kern w:val="0"/>
          <w:sz w:val="18"/>
          <w:szCs w:val="18"/>
        </w:rPr>
        <w:t>输入：</w:t>
      </w:r>
      <w:r w:rsidRPr="00D443DA">
        <w:rPr>
          <w:rFonts w:ascii="Times New Roman" w:eastAsia="宋体" w:hAnsi="Times New Roman" w:cs="Times New Roman"/>
          <w:color w:val="000000"/>
          <w:kern w:val="0"/>
          <w:sz w:val="18"/>
          <w:szCs w:val="18"/>
        </w:rPr>
        <w:t>20VDC  2.25A(</w:t>
      </w:r>
      <w:r w:rsidRPr="00D443DA">
        <w:rPr>
          <w:rFonts w:ascii="Times New Roman" w:eastAsia="宋体" w:hAnsi="Times New Roman" w:cs="Times New Roman"/>
          <w:color w:val="000000"/>
          <w:kern w:val="0"/>
          <w:sz w:val="18"/>
          <w:szCs w:val="18"/>
        </w:rPr>
        <w:t>销售时电线组件可选，电源适配器：</w:t>
      </w:r>
      <w:r w:rsidRPr="00D443DA">
        <w:rPr>
          <w:rFonts w:ascii="Times New Roman" w:eastAsia="宋体" w:hAnsi="Times New Roman" w:cs="Times New Roman"/>
          <w:color w:val="000000"/>
          <w:kern w:val="0"/>
          <w:sz w:val="18"/>
          <w:szCs w:val="18"/>
        </w:rPr>
        <w:t>ADPC2045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CQC20701245398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PHILIPS</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单路输出</w:t>
      </w:r>
      <w:proofErr w:type="gramStart"/>
      <w:r w:rsidRPr="00D443DA">
        <w:rPr>
          <w:rFonts w:ascii="Times New Roman" w:eastAsia="宋体" w:hAnsi="Times New Roman" w:cs="Times New Roman"/>
          <w:color w:val="000000"/>
          <w:kern w:val="0"/>
          <w:sz w:val="18"/>
          <w:szCs w:val="18"/>
        </w:rPr>
        <w:t>式交流</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直流和</w:t>
      </w:r>
      <w:proofErr w:type="gramEnd"/>
      <w:r w:rsidRPr="00D443DA">
        <w:rPr>
          <w:rFonts w:ascii="Times New Roman" w:eastAsia="宋体" w:hAnsi="Times New Roman" w:cs="Times New Roman"/>
          <w:color w:val="000000"/>
          <w:kern w:val="0"/>
          <w:sz w:val="18"/>
          <w:szCs w:val="18"/>
        </w:rPr>
        <w:t>交流</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交流外部电源</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制造商：台达电子工业股份有限公司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ADP-65YH B, </w:t>
      </w:r>
      <w:r w:rsidRPr="00D443DA">
        <w:rPr>
          <w:rFonts w:ascii="Times New Roman" w:eastAsia="宋体" w:hAnsi="Times New Roman" w:cs="Times New Roman"/>
          <w:color w:val="000000"/>
          <w:kern w:val="0"/>
          <w:sz w:val="18"/>
          <w:szCs w:val="18"/>
        </w:rPr>
        <w:t>输入</w:t>
      </w:r>
      <w:r w:rsidRPr="00D443DA">
        <w:rPr>
          <w:rFonts w:ascii="Times New Roman" w:eastAsia="宋体" w:hAnsi="Times New Roman" w:cs="Times New Roman"/>
          <w:color w:val="000000"/>
          <w:kern w:val="0"/>
          <w:sz w:val="18"/>
          <w:szCs w:val="18"/>
        </w:rPr>
        <w:t>: 100-240VAC, 50-60Hz, 1.5A</w:t>
      </w:r>
      <w:r w:rsidRPr="00D443DA">
        <w:rPr>
          <w:rFonts w:ascii="Times New Roman" w:eastAsia="宋体" w:hAnsi="Times New Roman" w:cs="Times New Roman"/>
          <w:color w:val="000000"/>
          <w:kern w:val="0"/>
          <w:sz w:val="18"/>
          <w:szCs w:val="18"/>
        </w:rPr>
        <w:t>；输出</w:t>
      </w:r>
      <w:r w:rsidRPr="00D443DA">
        <w:rPr>
          <w:rFonts w:ascii="Times New Roman" w:eastAsia="宋体" w:hAnsi="Times New Roman" w:cs="Times New Roman"/>
          <w:color w:val="000000"/>
          <w:kern w:val="0"/>
          <w:sz w:val="18"/>
          <w:szCs w:val="18"/>
        </w:rPr>
        <w:t>: 19VDC, 3.42A</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CQC17701171694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FUJITSU LIMITED</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打印机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制造商：京瓷办公信息系统株式会社</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ECOSYS P8060cdn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220VAC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7.2A</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CQC20701244660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KyOCERa</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数字式多功能办公设备</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w:t>
      </w:r>
      <w:r w:rsidRPr="00D443DA">
        <w:rPr>
          <w:rFonts w:ascii="Times New Roman" w:eastAsia="宋体" w:hAnsi="Times New Roman" w:cs="Times New Roman"/>
          <w:color w:val="000000"/>
          <w:kern w:val="0"/>
          <w:sz w:val="18"/>
          <w:szCs w:val="18"/>
        </w:rPr>
        <w:t>HP Inc.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Color LaserJet Enterprise MFP M681dh</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Color LaserJet Managed MFP E67550dh</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Color LaserJet Managed Flow MFP E67560z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Color LaserJet Managed MFP E67650dh</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Color LaserJet Managed Flow MFP E67660z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220-240Vac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5.0A</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CQC19701229750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2024-10-18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hp</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数字式多功能办公设备</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w:t>
      </w:r>
      <w:r w:rsidRPr="00D443DA">
        <w:rPr>
          <w:rFonts w:ascii="Times New Roman" w:eastAsia="宋体" w:hAnsi="Times New Roman" w:cs="Times New Roman"/>
          <w:color w:val="000000"/>
          <w:kern w:val="0"/>
          <w:sz w:val="18"/>
          <w:szCs w:val="18"/>
        </w:rPr>
        <w:t>HP Inc.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PageWide Enterprise Color MFP 780dn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Enterprise Color MFP 780dns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Managed Color MFP E77650dn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Managed Color MFP E77650dns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Managed Color Flow MFP E77650z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Managed Color Flow MFP E77650zs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Managed Color MFP E77660dn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Managed Color MFP E77660dns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Managed Color Flow MFP E77660z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Managed Color Flow MFP E77660zs: 100-240VAC  50/60Hz  9.0-5.0A</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CQC17701175493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2020-08-15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hp</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数字式多功能办公设备</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制造商：</w:t>
      </w:r>
      <w:r w:rsidRPr="00D443DA">
        <w:rPr>
          <w:rFonts w:ascii="Times New Roman" w:eastAsia="宋体" w:hAnsi="Times New Roman" w:cs="Times New Roman"/>
          <w:color w:val="000000"/>
          <w:kern w:val="0"/>
          <w:sz w:val="18"/>
          <w:szCs w:val="18"/>
        </w:rPr>
        <w:t>HP Inc.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LaserJet Managed Flow MFP E62575z, LaserJet Managed Flow MFP E62675z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220-240VAC 50/60Hz 6.0A</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CQC20701236155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2025-01-08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hp</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数字式多功能办公设备</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w:t>
      </w:r>
      <w:r w:rsidRPr="00D443DA">
        <w:rPr>
          <w:rFonts w:ascii="Times New Roman" w:eastAsia="宋体" w:hAnsi="Times New Roman" w:cs="Times New Roman"/>
          <w:color w:val="000000"/>
          <w:kern w:val="0"/>
          <w:sz w:val="18"/>
          <w:szCs w:val="18"/>
        </w:rPr>
        <w:t>HP Inc.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PageWide Managed Color Flow MFP E77660zts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100-240VAC  50/60Hz  9.0-5.0A</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CQC18701190777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2021-04-23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hp</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数字式多功能办公设备</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w:t>
      </w:r>
      <w:r w:rsidRPr="00D443DA">
        <w:rPr>
          <w:rFonts w:ascii="Times New Roman" w:eastAsia="宋体" w:hAnsi="Times New Roman" w:cs="Times New Roman"/>
          <w:color w:val="000000"/>
          <w:kern w:val="0"/>
          <w:sz w:val="18"/>
          <w:szCs w:val="18"/>
        </w:rPr>
        <w:t>HP Inc.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PageWide Color MFP 774dn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Color MFP 774dns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Color MFP 779dn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Color MFP 779dns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100-240VAC  50/60Hz  9.0-5.0A</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CQC18701201072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hp</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数字式多功能办公设备</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w:t>
      </w:r>
      <w:r w:rsidRPr="00D443DA">
        <w:rPr>
          <w:rFonts w:ascii="Times New Roman" w:eastAsia="宋体" w:hAnsi="Times New Roman" w:cs="Times New Roman"/>
          <w:color w:val="000000"/>
          <w:kern w:val="0"/>
          <w:sz w:val="18"/>
          <w:szCs w:val="18"/>
        </w:rPr>
        <w:t>HP Inc.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PageWide Managed Color MFP P77940dn+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Managed Color MFP P77950dn+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Managed Color MFP P77960dn+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Managed Color Flow MFP E77650z+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Managed Color Flow MFP E77660z+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220-240VAC, 50/60Hz, 5.0A</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CQC18701200128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2021-08-17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hp</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数字式多功能办公设备</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w:t>
      </w:r>
      <w:r w:rsidRPr="00D443DA">
        <w:rPr>
          <w:rFonts w:ascii="Times New Roman" w:eastAsia="宋体" w:hAnsi="Times New Roman" w:cs="Times New Roman"/>
          <w:color w:val="000000"/>
          <w:kern w:val="0"/>
          <w:sz w:val="18"/>
          <w:szCs w:val="18"/>
        </w:rPr>
        <w:t>HP Inc.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PageWide Enterprise Color MFP 586dn, PageWide Managed Color MFP E58650dn: 100-240VAC 50/60Hz 1.0A/0.5A</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CQC18701192609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2021-05-11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hp</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数字式多功能办公设备</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w:t>
      </w:r>
      <w:r w:rsidRPr="00D443DA">
        <w:rPr>
          <w:rFonts w:ascii="Times New Roman" w:eastAsia="宋体" w:hAnsi="Times New Roman" w:cs="Times New Roman"/>
          <w:color w:val="000000"/>
          <w:kern w:val="0"/>
          <w:sz w:val="18"/>
          <w:szCs w:val="18"/>
        </w:rPr>
        <w:t>HP Inc.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PageWide Managed Color MFP P77440dn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Managed Color MFP P77940dn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Managed Color MFP P77940dns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Managed Color MFP P77950dn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PageWide Managed </w:t>
      </w:r>
      <w:r w:rsidRPr="00D443DA">
        <w:rPr>
          <w:rFonts w:ascii="Times New Roman" w:eastAsia="宋体" w:hAnsi="Times New Roman" w:cs="Times New Roman"/>
          <w:color w:val="000000"/>
          <w:kern w:val="0"/>
          <w:sz w:val="18"/>
          <w:szCs w:val="18"/>
        </w:rPr>
        <w:lastRenderedPageBreak/>
        <w:t>Color MFP P77950dns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Managed Color MFP P77960dn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PageWide Managed Color MFP P77960dns 100-240VAC 50/60Hz 9.0-5.0A</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CQC18701188617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2021-03-21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hp</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数字式多功能办公设备</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w:t>
      </w:r>
      <w:r w:rsidRPr="00D443DA">
        <w:rPr>
          <w:rFonts w:ascii="Times New Roman" w:eastAsia="宋体" w:hAnsi="Times New Roman" w:cs="Times New Roman"/>
          <w:color w:val="000000"/>
          <w:kern w:val="0"/>
          <w:sz w:val="18"/>
          <w:szCs w:val="18"/>
        </w:rPr>
        <w:t>HP Inc.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Color LaserJet Enterprise MFP M776dn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220-240VAC 50/60Hz 6.0A</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CQC19701226284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2024-08-23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hp</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数字式多功能办公设备</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w:t>
      </w:r>
      <w:r w:rsidRPr="00D443DA">
        <w:rPr>
          <w:rFonts w:ascii="Times New Roman" w:eastAsia="宋体" w:hAnsi="Times New Roman" w:cs="Times New Roman"/>
          <w:color w:val="000000"/>
          <w:kern w:val="0"/>
          <w:sz w:val="18"/>
          <w:szCs w:val="18"/>
        </w:rPr>
        <w:t>HP Inc.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LaserJet Enterprise MFP M631dn, LaserJet Enterprise Flow MFP M631h, LaserJet Enterprise MFP M632h, LaserJet Managed MFP E62555dn, LaserJet Managed MFP E62565hs, LaserJet Managed Flow MFP E62565h, LaserJet Managed Flow MFP E62565z, LaserJet Managed MFP E62655dn, LaserJet Managed MFP E62665hs, LaserJet Managed Flow MFP E62665h, LaserJet Managed Flow MFP E62665z, LaserJet Enterprise MFP M634dn, LaserJet Enterprise Flow MFP M634h, LaserJet Enterprise MFP M635h: 220-240VAC 50/60Hz 6.0A</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CQC20701236154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2025-01-08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hp</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显示器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制造商：优派科技（中国）有限公司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获证规格型号：型号：</w:t>
      </w:r>
      <w:r w:rsidRPr="00D443DA">
        <w:rPr>
          <w:rFonts w:ascii="Times New Roman" w:eastAsia="宋体" w:hAnsi="Times New Roman" w:cs="Times New Roman"/>
          <w:color w:val="000000"/>
          <w:kern w:val="0"/>
          <w:sz w:val="18"/>
          <w:szCs w:val="18"/>
        </w:rPr>
        <w:t>VS18157</w:t>
      </w:r>
      <w:r w:rsidRPr="00D443DA">
        <w:rPr>
          <w:rFonts w:ascii="Times New Roman" w:eastAsia="宋体" w:hAnsi="Times New Roman" w:cs="Times New Roman"/>
          <w:color w:val="000000"/>
          <w:kern w:val="0"/>
          <w:sz w:val="18"/>
          <w:szCs w:val="18"/>
        </w:rPr>
        <w:t>（型号尺寸：</w:t>
      </w:r>
      <w:r w:rsidRPr="00D443DA">
        <w:rPr>
          <w:rFonts w:ascii="Times New Roman" w:eastAsia="宋体" w:hAnsi="Times New Roman" w:cs="Times New Roman"/>
          <w:color w:val="000000"/>
          <w:kern w:val="0"/>
          <w:sz w:val="18"/>
          <w:szCs w:val="18"/>
        </w:rPr>
        <w:t>21.5</w:t>
      </w:r>
      <w:r w:rsidRPr="00D443DA">
        <w:rPr>
          <w:rFonts w:ascii="Times New Roman" w:eastAsia="宋体" w:hAnsi="Times New Roman" w:cs="Times New Roman"/>
          <w:color w:val="000000"/>
          <w:kern w:val="0"/>
          <w:sz w:val="18"/>
          <w:szCs w:val="18"/>
        </w:rPr>
        <w:t>英寸，能效等级：</w:t>
      </w:r>
      <w:r w:rsidRPr="00D443DA">
        <w:rPr>
          <w:rFonts w:ascii="Times New Roman" w:eastAsia="宋体" w:hAnsi="Times New Roman" w:cs="Times New Roman"/>
          <w:color w:val="000000"/>
          <w:kern w:val="0"/>
          <w:sz w:val="18"/>
          <w:szCs w:val="18"/>
        </w:rPr>
        <w:t xml:space="preserve">2 </w:t>
      </w:r>
      <w:r w:rsidRPr="00D443DA">
        <w:rPr>
          <w:rFonts w:ascii="Times New Roman" w:eastAsia="宋体" w:hAnsi="Times New Roman" w:cs="Times New Roman"/>
          <w:color w:val="000000"/>
          <w:kern w:val="0"/>
          <w:sz w:val="18"/>
          <w:szCs w:val="18"/>
        </w:rPr>
        <w:t>级）规格：</w:t>
      </w:r>
      <w:r w:rsidRPr="00D443DA">
        <w:rPr>
          <w:rFonts w:ascii="Times New Roman" w:eastAsia="宋体" w:hAnsi="Times New Roman" w:cs="Times New Roman"/>
          <w:color w:val="000000"/>
          <w:kern w:val="0"/>
          <w:sz w:val="18"/>
          <w:szCs w:val="18"/>
        </w:rPr>
        <w:t>19Vdc 1.58A</w:t>
      </w:r>
      <w:r w:rsidRPr="00D443DA">
        <w:rPr>
          <w:rFonts w:ascii="Times New Roman" w:eastAsia="宋体" w:hAnsi="Times New Roman" w:cs="Times New Roman"/>
          <w:color w:val="000000"/>
          <w:kern w:val="0"/>
          <w:sz w:val="18"/>
          <w:szCs w:val="18"/>
        </w:rPr>
        <w:t>（电源适配器：</w:t>
      </w:r>
      <w:r w:rsidRPr="00D443DA">
        <w:rPr>
          <w:rFonts w:ascii="Times New Roman" w:eastAsia="宋体" w:hAnsi="Times New Roman" w:cs="Times New Roman"/>
          <w:color w:val="000000"/>
          <w:kern w:val="0"/>
          <w:sz w:val="18"/>
          <w:szCs w:val="18"/>
        </w:rPr>
        <w:t>SLA030-W19-C02</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CQC20701245340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2024-12-10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ViewSonic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显示器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制造商：天津三星电子有限公司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S24H650GDC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100-240V~ 50/60Hz,0.55A </w:t>
      </w:r>
      <w:r w:rsidRPr="00D443DA">
        <w:rPr>
          <w:rFonts w:ascii="Times New Roman" w:eastAsia="宋体" w:hAnsi="Times New Roman" w:cs="Times New Roman"/>
          <w:color w:val="000000"/>
          <w:kern w:val="0"/>
          <w:sz w:val="18"/>
          <w:szCs w:val="18"/>
        </w:rPr>
        <w:t>（该型号尺寸为</w:t>
      </w:r>
      <w:r w:rsidRPr="00D443DA">
        <w:rPr>
          <w:rFonts w:ascii="Times New Roman" w:eastAsia="宋体" w:hAnsi="Times New Roman" w:cs="Times New Roman"/>
          <w:color w:val="000000"/>
          <w:kern w:val="0"/>
          <w:sz w:val="18"/>
          <w:szCs w:val="18"/>
        </w:rPr>
        <w:t>24</w:t>
      </w:r>
      <w:r w:rsidRPr="00D443DA">
        <w:rPr>
          <w:rFonts w:ascii="Times New Roman" w:eastAsia="宋体" w:hAnsi="Times New Roman" w:cs="Times New Roman"/>
          <w:color w:val="000000"/>
          <w:kern w:val="0"/>
          <w:sz w:val="18"/>
          <w:szCs w:val="18"/>
        </w:rPr>
        <w:t>吋，能效等级：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CQC18701206501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SAMSUNG</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显示器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制造商：广州希科医疗器械科技有限公司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获证规格型号：</w:t>
      </w:r>
      <w:r w:rsidRPr="00D443DA">
        <w:rPr>
          <w:rFonts w:ascii="Times New Roman" w:eastAsia="宋体" w:hAnsi="Times New Roman" w:cs="Times New Roman"/>
          <w:color w:val="000000"/>
          <w:kern w:val="0"/>
          <w:sz w:val="18"/>
          <w:szCs w:val="18"/>
        </w:rPr>
        <w:t>C868A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C088A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C868A01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C868A02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C868A03</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C868A04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C868A05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C868A06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C868A07</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C868A08</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C868A09</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C868A10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100-240Vac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6.5A</w:t>
      </w:r>
      <w:r w:rsidRPr="00D443DA">
        <w:rPr>
          <w:rFonts w:ascii="Times New Roman" w:eastAsia="宋体" w:hAnsi="Times New Roman" w:cs="Times New Roman"/>
          <w:color w:val="000000"/>
          <w:kern w:val="0"/>
          <w:sz w:val="18"/>
          <w:szCs w:val="18"/>
        </w:rPr>
        <w:t>（所有型号尺寸均为</w:t>
      </w:r>
      <w:r w:rsidRPr="00D443DA">
        <w:rPr>
          <w:rFonts w:ascii="Times New Roman" w:eastAsia="宋体" w:hAnsi="Times New Roman" w:cs="Times New Roman"/>
          <w:color w:val="000000"/>
          <w:kern w:val="0"/>
          <w:sz w:val="18"/>
          <w:szCs w:val="18"/>
        </w:rPr>
        <w:t>86</w:t>
      </w:r>
      <w:r w:rsidRPr="00D443DA">
        <w:rPr>
          <w:rFonts w:ascii="Times New Roman" w:eastAsia="宋体" w:hAnsi="Times New Roman" w:cs="Times New Roman"/>
          <w:color w:val="000000"/>
          <w:kern w:val="0"/>
          <w:sz w:val="18"/>
          <w:szCs w:val="18"/>
        </w:rPr>
        <w:t>吋，能效等级：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CQC20701245391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2025-03-19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xicoo</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显示器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制造商：广州希科医疗器械科技有限公司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C658A03</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C658A04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C658A05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C658A06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C658A07</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C658A08</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C658A09</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C658A10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C068A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C658A01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C658A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C658A02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100-240VAC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6.5A</w:t>
      </w:r>
      <w:r w:rsidRPr="00D443DA">
        <w:rPr>
          <w:rFonts w:ascii="Times New Roman" w:eastAsia="宋体" w:hAnsi="Times New Roman" w:cs="Times New Roman"/>
          <w:color w:val="000000"/>
          <w:kern w:val="0"/>
          <w:sz w:val="18"/>
          <w:szCs w:val="18"/>
        </w:rPr>
        <w:t>（所有型号尺寸均为</w:t>
      </w:r>
      <w:r w:rsidRPr="00D443DA">
        <w:rPr>
          <w:rFonts w:ascii="Times New Roman" w:eastAsia="宋体" w:hAnsi="Times New Roman" w:cs="Times New Roman"/>
          <w:color w:val="000000"/>
          <w:kern w:val="0"/>
          <w:sz w:val="18"/>
          <w:szCs w:val="18"/>
        </w:rPr>
        <w:t>65</w:t>
      </w:r>
      <w:r w:rsidRPr="00D443DA">
        <w:rPr>
          <w:rFonts w:ascii="Times New Roman" w:eastAsia="宋体" w:hAnsi="Times New Roman" w:cs="Times New Roman"/>
          <w:color w:val="000000"/>
          <w:kern w:val="0"/>
          <w:sz w:val="18"/>
          <w:szCs w:val="18"/>
        </w:rPr>
        <w:t>吋，能效等级：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CQC20701245390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2025-03-19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xicoo</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显示器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制造商：广州视睿电子科技有限公司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获证规格型号：见附件（所有屏幕尺寸均为</w:t>
      </w:r>
      <w:r w:rsidRPr="00D443DA">
        <w:rPr>
          <w:rFonts w:ascii="Times New Roman" w:eastAsia="宋体" w:hAnsi="Times New Roman" w:cs="Times New Roman"/>
          <w:color w:val="000000"/>
          <w:kern w:val="0"/>
          <w:sz w:val="18"/>
          <w:szCs w:val="18"/>
        </w:rPr>
        <w:t xml:space="preserve"> 86 </w:t>
      </w:r>
      <w:r w:rsidRPr="00D443DA">
        <w:rPr>
          <w:rFonts w:ascii="Times New Roman" w:eastAsia="宋体" w:hAnsi="Times New Roman" w:cs="Times New Roman"/>
          <w:color w:val="000000"/>
          <w:kern w:val="0"/>
          <w:sz w:val="18"/>
          <w:szCs w:val="18"/>
        </w:rPr>
        <w:t>英寸，能效等级</w:t>
      </w:r>
      <w:r w:rsidRPr="00D443DA">
        <w:rPr>
          <w:rFonts w:ascii="Times New Roman" w:eastAsia="宋体" w:hAnsi="Times New Roman" w:cs="Times New Roman"/>
          <w:color w:val="000000"/>
          <w:kern w:val="0"/>
          <w:sz w:val="18"/>
          <w:szCs w:val="18"/>
        </w:rPr>
        <w:t xml:space="preserve">:1 </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CQC20701236568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2025-01-13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seewo</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显示器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制造商：深圳创维数字技术有限公司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MH8610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MH8612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MH861A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MH8616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MH8618</w:t>
      </w:r>
      <w:r w:rsidRPr="00D443DA">
        <w:rPr>
          <w:rFonts w:ascii="Times New Roman" w:eastAsia="宋体" w:hAnsi="Times New Roman" w:cs="Times New Roman"/>
          <w:color w:val="000000"/>
          <w:kern w:val="0"/>
          <w:sz w:val="18"/>
          <w:szCs w:val="18"/>
        </w:rPr>
        <w:t>：（所有型号尺寸均为</w:t>
      </w:r>
      <w:r w:rsidRPr="00D443DA">
        <w:rPr>
          <w:rFonts w:ascii="Times New Roman" w:eastAsia="宋体" w:hAnsi="Times New Roman" w:cs="Times New Roman"/>
          <w:color w:val="000000"/>
          <w:kern w:val="0"/>
          <w:sz w:val="18"/>
          <w:szCs w:val="18"/>
        </w:rPr>
        <w:t xml:space="preserve"> 86 </w:t>
      </w:r>
      <w:r w:rsidRPr="00D443DA">
        <w:rPr>
          <w:rFonts w:ascii="Times New Roman" w:eastAsia="宋体" w:hAnsi="Times New Roman" w:cs="Times New Roman"/>
          <w:color w:val="000000"/>
          <w:kern w:val="0"/>
          <w:sz w:val="18"/>
          <w:szCs w:val="18"/>
        </w:rPr>
        <w:t>英寸，能效等级</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（电视功能：</w:t>
      </w:r>
      <w:r w:rsidRPr="00D443DA">
        <w:rPr>
          <w:rFonts w:ascii="Times New Roman" w:eastAsia="宋体" w:hAnsi="Times New Roman" w:cs="Times New Roman"/>
          <w:color w:val="000000"/>
          <w:kern w:val="0"/>
          <w:sz w:val="18"/>
          <w:szCs w:val="18"/>
        </w:rPr>
        <w:t xml:space="preserve">2 </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，（显</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示器功能：</w:t>
      </w:r>
      <w:r w:rsidRPr="00D443DA">
        <w:rPr>
          <w:rFonts w:ascii="Times New Roman" w:eastAsia="宋体" w:hAnsi="Times New Roman" w:cs="Times New Roman"/>
          <w:color w:val="000000"/>
          <w:kern w:val="0"/>
          <w:sz w:val="18"/>
          <w:szCs w:val="18"/>
        </w:rPr>
        <w:t xml:space="preserve">1 </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CQC20701245064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2025-01-17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SKYWORTH</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显示器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制造商：深圳市巨</w:t>
      </w:r>
      <w:proofErr w:type="gramStart"/>
      <w:r w:rsidRPr="00D443DA">
        <w:rPr>
          <w:rFonts w:ascii="Times New Roman" w:eastAsia="宋体" w:hAnsi="Times New Roman" w:cs="Times New Roman"/>
          <w:color w:val="000000"/>
          <w:kern w:val="0"/>
          <w:sz w:val="18"/>
          <w:szCs w:val="18"/>
        </w:rPr>
        <w:t>烽</w:t>
      </w:r>
      <w:proofErr w:type="gramEnd"/>
      <w:r w:rsidRPr="00D443DA">
        <w:rPr>
          <w:rFonts w:ascii="Times New Roman" w:eastAsia="宋体" w:hAnsi="Times New Roman" w:cs="Times New Roman"/>
          <w:color w:val="000000"/>
          <w:kern w:val="0"/>
          <w:sz w:val="18"/>
          <w:szCs w:val="18"/>
        </w:rPr>
        <w:t>显示科技有限公司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C32SP+</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C33SP+</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C38SP+</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C39SP+</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G32SP+</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G33SP+</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G38SP+</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G39SP+, C32S+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C33S+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C38S+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C39S+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G32S+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G33S+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G38S+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G39S+ </w:t>
      </w:r>
      <w:r w:rsidRPr="00D443DA">
        <w:rPr>
          <w:rFonts w:ascii="Times New Roman" w:eastAsia="宋体" w:hAnsi="Times New Roman" w:cs="Times New Roman"/>
          <w:color w:val="000000"/>
          <w:kern w:val="0"/>
          <w:sz w:val="18"/>
          <w:szCs w:val="18"/>
        </w:rPr>
        <w:t>（所有型号屏幕尺寸均为</w:t>
      </w:r>
      <w:r w:rsidRPr="00D443DA">
        <w:rPr>
          <w:rFonts w:ascii="Times New Roman" w:eastAsia="宋体" w:hAnsi="Times New Roman" w:cs="Times New Roman"/>
          <w:color w:val="000000"/>
          <w:kern w:val="0"/>
          <w:sz w:val="18"/>
          <w:szCs w:val="18"/>
        </w:rPr>
        <w:t xml:space="preserve"> 21.3 </w:t>
      </w:r>
      <w:r w:rsidRPr="00D443DA">
        <w:rPr>
          <w:rFonts w:ascii="Times New Roman" w:eastAsia="宋体" w:hAnsi="Times New Roman" w:cs="Times New Roman"/>
          <w:color w:val="000000"/>
          <w:kern w:val="0"/>
          <w:sz w:val="18"/>
          <w:szCs w:val="18"/>
        </w:rPr>
        <w:t>英寸，能效等级：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br/>
      </w:r>
      <w:r w:rsidRPr="00D443DA">
        <w:rPr>
          <w:rFonts w:ascii="Times New Roman" w:eastAsia="宋体" w:hAnsi="Times New Roman" w:cs="Times New Roman"/>
          <w:color w:val="000000"/>
          <w:kern w:val="0"/>
          <w:sz w:val="18"/>
          <w:szCs w:val="18"/>
        </w:rPr>
        <w:t>电源输入：</w:t>
      </w:r>
      <w:r w:rsidRPr="00D443DA">
        <w:rPr>
          <w:rFonts w:ascii="Times New Roman" w:eastAsia="宋体" w:hAnsi="Times New Roman" w:cs="Times New Roman"/>
          <w:color w:val="000000"/>
          <w:kern w:val="0"/>
          <w:sz w:val="18"/>
          <w:szCs w:val="18"/>
        </w:rPr>
        <w:t xml:space="preserve"> 12VDC 6.67A</w:t>
      </w:r>
      <w:r w:rsidRPr="00D443DA">
        <w:rPr>
          <w:rFonts w:ascii="Times New Roman" w:eastAsia="宋体" w:hAnsi="Times New Roman" w:cs="Times New Roman"/>
          <w:color w:val="000000"/>
          <w:kern w:val="0"/>
          <w:sz w:val="18"/>
          <w:szCs w:val="18"/>
        </w:rPr>
        <w:t>（电源适配器：</w:t>
      </w:r>
      <w:r w:rsidRPr="00D443DA">
        <w:rPr>
          <w:rFonts w:ascii="Times New Roman" w:eastAsia="宋体" w:hAnsi="Times New Roman" w:cs="Times New Roman"/>
          <w:color w:val="000000"/>
          <w:kern w:val="0"/>
          <w:sz w:val="18"/>
          <w:szCs w:val="18"/>
        </w:rPr>
        <w:t xml:space="preserve"> GSM90A12</w:t>
      </w:r>
      <w:r w:rsidRPr="00D443DA">
        <w:rPr>
          <w:rFonts w:ascii="Times New Roman" w:eastAsia="宋体" w:hAnsi="Times New Roman" w:cs="Times New Roman"/>
          <w:color w:val="000000"/>
          <w:kern w:val="0"/>
          <w:sz w:val="18"/>
          <w:szCs w:val="18"/>
        </w:rPr>
        <w:t>，输出：</w:t>
      </w:r>
      <w:r w:rsidRPr="00D443DA">
        <w:rPr>
          <w:rFonts w:ascii="Times New Roman" w:eastAsia="宋体" w:hAnsi="Times New Roman" w:cs="Times New Roman"/>
          <w:color w:val="000000"/>
          <w:kern w:val="0"/>
          <w:sz w:val="18"/>
          <w:szCs w:val="18"/>
        </w:rPr>
        <w:t>12Vdc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6.67A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GSM120A12</w:t>
      </w:r>
      <w:r w:rsidRPr="00D443DA">
        <w:rPr>
          <w:rFonts w:ascii="Times New Roman" w:eastAsia="宋体" w:hAnsi="Times New Roman" w:cs="Times New Roman"/>
          <w:color w:val="000000"/>
          <w:kern w:val="0"/>
          <w:sz w:val="18"/>
          <w:szCs w:val="18"/>
        </w:rPr>
        <w:t>，输出：</w:t>
      </w:r>
      <w:r w:rsidRPr="00D443DA">
        <w:rPr>
          <w:rFonts w:ascii="Times New Roman" w:eastAsia="宋体" w:hAnsi="Times New Roman" w:cs="Times New Roman"/>
          <w:color w:val="000000"/>
          <w:kern w:val="0"/>
          <w:sz w:val="18"/>
          <w:szCs w:val="18"/>
        </w:rPr>
        <w:t>12Vdc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8.5A</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CQC20701245040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品牌：巨</w:t>
      </w:r>
      <w:proofErr w:type="gramStart"/>
      <w:r w:rsidRPr="00D443DA">
        <w:rPr>
          <w:rFonts w:ascii="Times New Roman" w:eastAsia="宋体" w:hAnsi="Times New Roman" w:cs="Times New Roman"/>
          <w:color w:val="000000"/>
          <w:kern w:val="0"/>
          <w:sz w:val="18"/>
          <w:szCs w:val="18"/>
        </w:rPr>
        <w:t>烽</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显示器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制造商：温州</w:t>
      </w:r>
      <w:proofErr w:type="gramStart"/>
      <w:r w:rsidRPr="00D443DA">
        <w:rPr>
          <w:rFonts w:ascii="Times New Roman" w:eastAsia="宋体" w:hAnsi="Times New Roman" w:cs="Times New Roman"/>
          <w:color w:val="000000"/>
          <w:kern w:val="0"/>
          <w:sz w:val="18"/>
          <w:szCs w:val="18"/>
        </w:rPr>
        <w:t>速维网络</w:t>
      </w:r>
      <w:proofErr w:type="gramEnd"/>
      <w:r w:rsidRPr="00D443DA">
        <w:rPr>
          <w:rFonts w:ascii="Times New Roman" w:eastAsia="宋体" w:hAnsi="Times New Roman" w:cs="Times New Roman"/>
          <w:color w:val="000000"/>
          <w:kern w:val="0"/>
          <w:sz w:val="18"/>
          <w:szCs w:val="18"/>
        </w:rPr>
        <w:t>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获证规格型号：见附件（尺寸为</w:t>
      </w:r>
      <w:r w:rsidRPr="00D443DA">
        <w:rPr>
          <w:rFonts w:ascii="Times New Roman" w:eastAsia="宋体" w:hAnsi="Times New Roman" w:cs="Times New Roman"/>
          <w:color w:val="000000"/>
          <w:kern w:val="0"/>
          <w:sz w:val="18"/>
          <w:szCs w:val="18"/>
        </w:rPr>
        <w:t xml:space="preserve"> 49 </w:t>
      </w:r>
      <w:r w:rsidRPr="00D443DA">
        <w:rPr>
          <w:rFonts w:ascii="Times New Roman" w:eastAsia="宋体" w:hAnsi="Times New Roman" w:cs="Times New Roman"/>
          <w:color w:val="000000"/>
          <w:kern w:val="0"/>
          <w:sz w:val="18"/>
          <w:szCs w:val="18"/>
        </w:rPr>
        <w:t>英寸，能效等级</w:t>
      </w:r>
      <w:r w:rsidRPr="00D443DA">
        <w:rPr>
          <w:rFonts w:ascii="Times New Roman" w:eastAsia="宋体" w:hAnsi="Times New Roman" w:cs="Times New Roman"/>
          <w:color w:val="000000"/>
          <w:kern w:val="0"/>
          <w:sz w:val="18"/>
          <w:szCs w:val="18"/>
        </w:rPr>
        <w:t xml:space="preserve">:1 </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CQC20701245299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svinnt</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显示器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制造商：福建捷联电子有限公司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24P2U</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24P2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24P2Q</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24P2C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24P2U</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24P2UM</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24P2U5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br/>
        <w:t>24P2US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24P2U/D</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24P2UM/D</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24P2U5/D</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24P2US/D</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br/>
        <w:t>24P2U/WW</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24P2UM/WW</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24P2U5/WW</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24P2US/WW</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100-240V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1.5A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所有型号尺寸为</w:t>
      </w:r>
      <w:r w:rsidRPr="00D443DA">
        <w:rPr>
          <w:rFonts w:ascii="Times New Roman" w:eastAsia="宋体" w:hAnsi="Times New Roman" w:cs="Times New Roman"/>
          <w:color w:val="000000"/>
          <w:kern w:val="0"/>
          <w:sz w:val="18"/>
          <w:szCs w:val="18"/>
        </w:rPr>
        <w:t>23.8</w:t>
      </w:r>
      <w:r w:rsidRPr="00D443DA">
        <w:rPr>
          <w:rFonts w:ascii="Times New Roman" w:eastAsia="宋体" w:hAnsi="Times New Roman" w:cs="Times New Roman"/>
          <w:color w:val="000000"/>
          <w:kern w:val="0"/>
          <w:sz w:val="18"/>
          <w:szCs w:val="18"/>
        </w:rPr>
        <w:t>英吋，能效等级：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CQC20701244871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AOC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显示器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制造商：福建捷联电子有限公司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27E2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27P2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27P2U</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27P2Q</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br/>
        <w:t xml:space="preserve">27P2C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27P2UM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27P2U5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27P2US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br/>
        <w:t xml:space="preserve">27P2U/D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27P2UM/D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27P2U5/D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br/>
        <w:t xml:space="preserve">27P2US/D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27P2U/WW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27P2UM/WW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br/>
        <w:t xml:space="preserve">27P2U5/WW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27P2US/WW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27E2H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br/>
        <w:t>27E2DA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27E2QAE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27E2Q</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27E2UA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br/>
        <w:t xml:space="preserve">27E2H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27E2HM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27E2H5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27E2HS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br/>
        <w:t xml:space="preserve">27E2H/D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27E2HM/D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27E2H5/D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br/>
        <w:t xml:space="preserve">27E2HS/D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27E2H/WW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27E2HM/WW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br/>
        <w:t>27E2H5/WW</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27E2HS/WW</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100-240V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1.5A </w:t>
      </w:r>
      <w:r w:rsidRPr="00D443DA">
        <w:rPr>
          <w:rFonts w:ascii="Times New Roman" w:eastAsia="宋体" w:hAnsi="Times New Roman" w:cs="Times New Roman"/>
          <w:color w:val="000000"/>
          <w:kern w:val="0"/>
          <w:sz w:val="18"/>
          <w:szCs w:val="18"/>
        </w:rPr>
        <w:t>（所有型号尺寸为</w:t>
      </w:r>
      <w:r w:rsidRPr="00D443DA">
        <w:rPr>
          <w:rFonts w:ascii="Times New Roman" w:eastAsia="宋体" w:hAnsi="Times New Roman" w:cs="Times New Roman"/>
          <w:color w:val="000000"/>
          <w:kern w:val="0"/>
          <w:sz w:val="18"/>
          <w:szCs w:val="18"/>
        </w:rPr>
        <w:t>27</w:t>
      </w:r>
      <w:r w:rsidRPr="00D443DA">
        <w:rPr>
          <w:rFonts w:ascii="Times New Roman" w:eastAsia="宋体" w:hAnsi="Times New Roman" w:cs="Times New Roman"/>
          <w:color w:val="000000"/>
          <w:kern w:val="0"/>
          <w:sz w:val="18"/>
          <w:szCs w:val="18"/>
        </w:rPr>
        <w:t>英吋，能效等级：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CQC20701241941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2025-04-07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AOC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显示器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制造商：福建捷联电子有限公司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24E2;24E2H;24E2D;24E2DA;24E2Q;24E2QA;24E2HM;24E2H5;24E2HS;24E2H/D;24E2HM/D;24E2H5/D;24E2HS/D;24E2H/WW;24E2HM/WW;24E2H5/WW;24E2HS/WW;</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100-240V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1.5A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所有型号尺寸为</w:t>
      </w:r>
      <w:r w:rsidRPr="00D443DA">
        <w:rPr>
          <w:rFonts w:ascii="Times New Roman" w:eastAsia="宋体" w:hAnsi="Times New Roman" w:cs="Times New Roman"/>
          <w:color w:val="000000"/>
          <w:kern w:val="0"/>
          <w:sz w:val="18"/>
          <w:szCs w:val="18"/>
        </w:rPr>
        <w:t>23.8</w:t>
      </w:r>
      <w:r w:rsidRPr="00D443DA">
        <w:rPr>
          <w:rFonts w:ascii="Times New Roman" w:eastAsia="宋体" w:hAnsi="Times New Roman" w:cs="Times New Roman"/>
          <w:color w:val="000000"/>
          <w:kern w:val="0"/>
          <w:sz w:val="18"/>
          <w:szCs w:val="18"/>
        </w:rPr>
        <w:t>英吋，能效等级：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CQC20701244875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AOC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显示器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制造商：联想（北京）有限公司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获证规格型号：</w:t>
      </w:r>
      <w:r w:rsidRPr="00D443DA">
        <w:rPr>
          <w:rFonts w:ascii="Times New Roman" w:eastAsia="宋体" w:hAnsi="Times New Roman" w:cs="Times New Roman"/>
          <w:color w:val="000000"/>
          <w:kern w:val="0"/>
          <w:sz w:val="18"/>
          <w:szCs w:val="18"/>
        </w:rPr>
        <w:t xml:space="preserve">D17238FE0, E24-10, D17238FE1, TE24-10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100-240VAC, 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1.5A</w:t>
      </w:r>
      <w:r w:rsidRPr="00D443DA">
        <w:rPr>
          <w:rFonts w:ascii="Times New Roman" w:eastAsia="宋体" w:hAnsi="Times New Roman" w:cs="Times New Roman"/>
          <w:color w:val="000000"/>
          <w:kern w:val="0"/>
          <w:sz w:val="18"/>
          <w:szCs w:val="18"/>
        </w:rPr>
        <w:t>（所有型号尺寸均为</w:t>
      </w:r>
      <w:r w:rsidRPr="00D443DA">
        <w:rPr>
          <w:rFonts w:ascii="Times New Roman" w:eastAsia="宋体" w:hAnsi="Times New Roman" w:cs="Times New Roman"/>
          <w:color w:val="000000"/>
          <w:kern w:val="0"/>
          <w:sz w:val="18"/>
          <w:szCs w:val="18"/>
        </w:rPr>
        <w:t>23.8</w:t>
      </w:r>
      <w:r w:rsidRPr="00D443DA">
        <w:rPr>
          <w:rFonts w:ascii="Times New Roman" w:eastAsia="宋体" w:hAnsi="Times New Roman" w:cs="Times New Roman"/>
          <w:color w:val="000000"/>
          <w:kern w:val="0"/>
          <w:sz w:val="18"/>
          <w:szCs w:val="18"/>
        </w:rPr>
        <w:t>吋，能效等级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CQC17701169058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Lenovo</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扫描仪</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制造商：株式会社</w:t>
      </w:r>
      <w:r w:rsidRPr="00D443DA">
        <w:rPr>
          <w:rFonts w:ascii="Times New Roman" w:eastAsia="宋体" w:hAnsi="Times New Roman" w:cs="Times New Roman"/>
          <w:color w:val="000000"/>
          <w:kern w:val="0"/>
          <w:sz w:val="18"/>
          <w:szCs w:val="18"/>
        </w:rPr>
        <w:t>PFU</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P3820A</w:t>
      </w:r>
      <w:r w:rsidRPr="00D443DA">
        <w:rPr>
          <w:rFonts w:ascii="Times New Roman" w:eastAsia="宋体" w:hAnsi="Times New Roman" w:cs="Times New Roman"/>
          <w:color w:val="000000"/>
          <w:kern w:val="0"/>
          <w:sz w:val="18"/>
          <w:szCs w:val="18"/>
        </w:rPr>
        <w:t>规格：</w:t>
      </w:r>
      <w:r w:rsidRPr="00D443DA">
        <w:rPr>
          <w:rFonts w:ascii="Times New Roman" w:eastAsia="宋体" w:hAnsi="Times New Roman" w:cs="Times New Roman"/>
          <w:color w:val="000000"/>
          <w:kern w:val="0"/>
          <w:sz w:val="18"/>
          <w:szCs w:val="18"/>
        </w:rPr>
        <w:t>16VDC 2.5A (</w:t>
      </w:r>
      <w:r w:rsidRPr="00D443DA">
        <w:rPr>
          <w:rFonts w:ascii="Times New Roman" w:eastAsia="宋体" w:hAnsi="Times New Roman" w:cs="Times New Roman"/>
          <w:color w:val="000000"/>
          <w:kern w:val="0"/>
          <w:sz w:val="18"/>
          <w:szCs w:val="18"/>
        </w:rPr>
        <w:t>电源适配器</w:t>
      </w:r>
      <w:r w:rsidRPr="00D443DA">
        <w:rPr>
          <w:rFonts w:ascii="Times New Roman" w:eastAsia="宋体" w:hAnsi="Times New Roman" w:cs="Times New Roman"/>
          <w:color w:val="000000"/>
          <w:kern w:val="0"/>
          <w:sz w:val="18"/>
          <w:szCs w:val="18"/>
        </w:rPr>
        <w:t xml:space="preserve">: DA-40A16 </w:t>
      </w:r>
      <w:r w:rsidRPr="00D443DA">
        <w:rPr>
          <w:rFonts w:ascii="Times New Roman" w:eastAsia="宋体" w:hAnsi="Times New Roman" w:cs="Times New Roman"/>
          <w:color w:val="000000"/>
          <w:kern w:val="0"/>
          <w:sz w:val="18"/>
          <w:szCs w:val="18"/>
        </w:rPr>
        <w:t>输出：</w:t>
      </w:r>
      <w:r w:rsidRPr="00D443DA">
        <w:rPr>
          <w:rFonts w:ascii="Times New Roman" w:eastAsia="宋体" w:hAnsi="Times New Roman" w:cs="Times New Roman"/>
          <w:color w:val="000000"/>
          <w:kern w:val="0"/>
          <w:sz w:val="18"/>
          <w:szCs w:val="18"/>
        </w:rPr>
        <w:t>16VDC 2.5A</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CQC20701245381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FUJITSU</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扫描仪</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制造商：汉王科技股份有限公司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CQC20701245434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2024-04-16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品牌：汉王</w:t>
      </w:r>
      <w:r w:rsidRPr="00D443DA">
        <w:rPr>
          <w:rFonts w:ascii="Times New Roman" w:eastAsia="宋体" w:hAnsi="Times New Roman" w:cs="Times New Roman"/>
          <w:color w:val="000000"/>
          <w:kern w:val="0"/>
          <w:sz w:val="18"/>
          <w:szCs w:val="18"/>
        </w:rPr>
        <w:t>Hanvon</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扫描仪</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制造商：汉王科技股份有限公司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HW-08A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HW-08B</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HW-08C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HW-08D</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HW-08E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HW-08F</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HW-08G</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HW-08M</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HW-08N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HW-08Q</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HW-08R</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HW-08T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HW-08U</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HW-18A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HW-18B</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HW-18C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HW-18D</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HW-18E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HW-18F</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HW-18G</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HW-18M</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HW-18N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HW-18Q</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HW-18R</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HW-18T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HW-18U</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HW-28A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HW-28B</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HW-28C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HW-28D</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HW-28E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HW-28F</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HW-28G</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HW-28M</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HW-28N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HW-28Q</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HW-28R</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HW-28T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HW-28U</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HW-68A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HW-68B</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HW-68C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HW-68D</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HW-68E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HW-68F</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HW-68G</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HW-68M</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HW-68N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HW-68Q</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HW-68R</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HW-68T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HW-68U</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HW-28U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12Vdc,1.5A (</w:t>
      </w:r>
      <w:r w:rsidRPr="00D443DA">
        <w:rPr>
          <w:rFonts w:ascii="Times New Roman" w:eastAsia="宋体" w:hAnsi="Times New Roman" w:cs="Times New Roman"/>
          <w:color w:val="000000"/>
          <w:kern w:val="0"/>
          <w:sz w:val="18"/>
          <w:szCs w:val="18"/>
        </w:rPr>
        <w:t>电源适配器</w:t>
      </w:r>
      <w:r w:rsidRPr="00D443DA">
        <w:rPr>
          <w:rFonts w:ascii="Times New Roman" w:eastAsia="宋体" w:hAnsi="Times New Roman" w:cs="Times New Roman"/>
          <w:color w:val="000000"/>
          <w:kern w:val="0"/>
          <w:sz w:val="18"/>
          <w:szCs w:val="18"/>
        </w:rPr>
        <w:t xml:space="preserve">: ASM018-1201500C) (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 xml:space="preserve">: 2 </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CQC20701245435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2024-04-16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品牌：汉王</w:t>
      </w:r>
      <w:r w:rsidRPr="00D443DA">
        <w:rPr>
          <w:rFonts w:ascii="Times New Roman" w:eastAsia="宋体" w:hAnsi="Times New Roman" w:cs="Times New Roman"/>
          <w:color w:val="000000"/>
          <w:kern w:val="0"/>
          <w:sz w:val="18"/>
          <w:szCs w:val="18"/>
        </w:rPr>
        <w:t>Hanvon</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服务器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制造商：北京神州数码云科信息技术有限公司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服务器路数：</w:t>
      </w:r>
      <w:r w:rsidRPr="00D443DA">
        <w:rPr>
          <w:rFonts w:ascii="Times New Roman" w:eastAsia="宋体" w:hAnsi="Times New Roman" w:cs="Times New Roman"/>
          <w:color w:val="000000"/>
          <w:kern w:val="0"/>
          <w:sz w:val="18"/>
          <w:szCs w:val="18"/>
        </w:rPr>
        <w:t>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CQC20701240209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2025-03-20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品牌：神州数码</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服务器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制造商：新华三技术有限公司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获证规格型号：</w:t>
      </w:r>
      <w:r w:rsidRPr="00D443DA">
        <w:rPr>
          <w:rFonts w:ascii="Times New Roman" w:eastAsia="宋体" w:hAnsi="Times New Roman" w:cs="Times New Roman"/>
          <w:color w:val="000000"/>
          <w:kern w:val="0"/>
          <w:sz w:val="18"/>
          <w:szCs w:val="18"/>
        </w:rPr>
        <w:t>H3C UniServer R4900 G3</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H3C UIS 4900 K3</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H3C UIS 4900 K5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100-240VAC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8A max. </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 xml:space="preserve"> 10A max.; </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 xml:space="preserve"> 200-240VAC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50-60Hz, 7A </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 xml:space="preserve"> 5A max.; </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 xml:space="preserve"> 240VDC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2.75A max </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 xml:space="preserve"> 4.0A max. </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 xml:space="preserve"> 6.0A</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 xml:space="preserve"> 240-336VDC, 3.8A max.(</w:t>
      </w:r>
      <w:r w:rsidRPr="00D443DA">
        <w:rPr>
          <w:rFonts w:ascii="Times New Roman" w:eastAsia="宋体" w:hAnsi="Times New Roman" w:cs="Times New Roman"/>
          <w:color w:val="000000"/>
          <w:kern w:val="0"/>
          <w:sz w:val="18"/>
          <w:szCs w:val="18"/>
        </w:rPr>
        <w:t>服务器路数：</w:t>
      </w:r>
      <w:r w:rsidRPr="00D443DA">
        <w:rPr>
          <w:rFonts w:ascii="Times New Roman" w:eastAsia="宋体" w:hAnsi="Times New Roman" w:cs="Times New Roman"/>
          <w:color w:val="000000"/>
          <w:kern w:val="0"/>
          <w:sz w:val="18"/>
          <w:szCs w:val="18"/>
        </w:rPr>
        <w:t>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CQC18701193670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2021-05-18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H3C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服务器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制造商：新华三技术有限公司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H3C UniStor X10536 G3,H3C UniStor X10326 G3,H3C UniServer R4300 G3,H3C UniStor CB5000 G3,H3C UIS 4300 K7</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br/>
      </w:r>
      <w:r w:rsidRPr="00D443DA">
        <w:rPr>
          <w:rFonts w:ascii="宋体" w:eastAsia="宋体" w:hAnsi="宋体" w:cs="宋体"/>
          <w:color w:val="000000"/>
          <w:kern w:val="0"/>
          <w:sz w:val="18"/>
          <w:szCs w:val="18"/>
        </w:rPr>
        <w:t>①</w:t>
      </w:r>
      <w:r w:rsidRPr="00D443DA">
        <w:rPr>
          <w:rFonts w:ascii="Times New Roman" w:eastAsia="宋体" w:hAnsi="Times New Roman" w:cs="Times New Roman"/>
          <w:color w:val="000000"/>
          <w:kern w:val="0"/>
          <w:sz w:val="18"/>
          <w:szCs w:val="18"/>
        </w:rPr>
        <w:t>100-240V~ 50-60Hz 8A max.</w:t>
      </w:r>
      <w:proofErr w:type="gramStart"/>
      <w:r w:rsidRPr="00D443DA">
        <w:rPr>
          <w:rFonts w:ascii="Times New Roman" w:eastAsia="宋体" w:hAnsi="Times New Roman" w:cs="Times New Roman"/>
          <w:color w:val="000000"/>
          <w:kern w:val="0"/>
          <w:sz w:val="18"/>
          <w:szCs w:val="18"/>
        </w:rPr>
        <w:t>;240VDC,2.75A</w:t>
      </w:r>
      <w:proofErr w:type="gramEnd"/>
      <w:r w:rsidRPr="00D443DA">
        <w:rPr>
          <w:rFonts w:ascii="Times New Roman" w:eastAsia="宋体" w:hAnsi="Times New Roman" w:cs="Times New Roman"/>
          <w:color w:val="000000"/>
          <w:kern w:val="0"/>
          <w:sz w:val="18"/>
          <w:szCs w:val="18"/>
        </w:rPr>
        <w:t xml:space="preserve"> max.</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br/>
      </w:r>
      <w:r w:rsidRPr="00D443DA">
        <w:rPr>
          <w:rFonts w:ascii="宋体" w:eastAsia="宋体" w:hAnsi="宋体" w:cs="宋体"/>
          <w:color w:val="000000"/>
          <w:kern w:val="0"/>
          <w:sz w:val="18"/>
          <w:szCs w:val="18"/>
        </w:rPr>
        <w:t>②</w:t>
      </w:r>
      <w:r w:rsidRPr="00D443DA">
        <w:rPr>
          <w:rFonts w:ascii="Times New Roman" w:eastAsia="宋体" w:hAnsi="Times New Roman" w:cs="Times New Roman"/>
          <w:color w:val="000000"/>
          <w:kern w:val="0"/>
          <w:sz w:val="18"/>
          <w:szCs w:val="18"/>
        </w:rPr>
        <w:t>100-240V~ 50-60Hz 10A max.</w:t>
      </w:r>
      <w:proofErr w:type="gramStart"/>
      <w:r w:rsidRPr="00D443DA">
        <w:rPr>
          <w:rFonts w:ascii="Times New Roman" w:eastAsia="宋体" w:hAnsi="Times New Roman" w:cs="Times New Roman"/>
          <w:color w:val="000000"/>
          <w:kern w:val="0"/>
          <w:sz w:val="18"/>
          <w:szCs w:val="18"/>
        </w:rPr>
        <w:t>;240VDC,4A</w:t>
      </w:r>
      <w:proofErr w:type="gramEnd"/>
      <w:r w:rsidRPr="00D443DA">
        <w:rPr>
          <w:rFonts w:ascii="Times New Roman" w:eastAsia="宋体" w:hAnsi="Times New Roman" w:cs="Times New Roman"/>
          <w:color w:val="000000"/>
          <w:kern w:val="0"/>
          <w:sz w:val="18"/>
          <w:szCs w:val="18"/>
        </w:rPr>
        <w:t xml:space="preserve"> max.</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br/>
      </w:r>
      <w:r w:rsidRPr="00D443DA">
        <w:rPr>
          <w:rFonts w:ascii="宋体" w:eastAsia="宋体" w:hAnsi="宋体" w:cs="宋体"/>
          <w:color w:val="000000"/>
          <w:kern w:val="0"/>
          <w:sz w:val="18"/>
          <w:szCs w:val="18"/>
        </w:rPr>
        <w:t>③</w:t>
      </w:r>
      <w:r w:rsidRPr="00D443DA">
        <w:rPr>
          <w:rFonts w:ascii="Times New Roman" w:eastAsia="宋体" w:hAnsi="Times New Roman" w:cs="Times New Roman"/>
          <w:color w:val="000000"/>
          <w:kern w:val="0"/>
          <w:sz w:val="18"/>
          <w:szCs w:val="18"/>
        </w:rPr>
        <w:t>100-240V~ 50-60Hz 10A max.</w:t>
      </w:r>
      <w:proofErr w:type="gramStart"/>
      <w:r w:rsidRPr="00D443DA">
        <w:rPr>
          <w:rFonts w:ascii="Times New Roman" w:eastAsia="宋体" w:hAnsi="Times New Roman" w:cs="Times New Roman"/>
          <w:color w:val="000000"/>
          <w:kern w:val="0"/>
          <w:sz w:val="18"/>
          <w:szCs w:val="18"/>
        </w:rPr>
        <w:t>;240</w:t>
      </w:r>
      <w:proofErr w:type="gramEnd"/>
      <w:r w:rsidRPr="00D443DA">
        <w:rPr>
          <w:rFonts w:ascii="Times New Roman" w:eastAsia="宋体" w:hAnsi="Times New Roman" w:cs="Times New Roman"/>
          <w:color w:val="000000"/>
          <w:kern w:val="0"/>
          <w:sz w:val="18"/>
          <w:szCs w:val="18"/>
        </w:rPr>
        <w:t>-336VDC,3.8A max.</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br/>
      </w:r>
      <w:r w:rsidRPr="00D443DA">
        <w:rPr>
          <w:rFonts w:ascii="宋体" w:eastAsia="宋体" w:hAnsi="宋体" w:cs="宋体"/>
          <w:color w:val="000000"/>
          <w:kern w:val="0"/>
          <w:sz w:val="18"/>
          <w:szCs w:val="18"/>
        </w:rPr>
        <w:t>④</w:t>
      </w:r>
      <w:r w:rsidRPr="00D443DA">
        <w:rPr>
          <w:rFonts w:ascii="Times New Roman" w:eastAsia="宋体" w:hAnsi="Times New Roman" w:cs="Times New Roman"/>
          <w:color w:val="000000"/>
          <w:kern w:val="0"/>
          <w:sz w:val="18"/>
          <w:szCs w:val="18"/>
        </w:rPr>
        <w:t>200-240V~,50-60Hz,7A; 240VDC, 6A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服务器路数：</w:t>
      </w:r>
      <w:r w:rsidRPr="00D443DA">
        <w:rPr>
          <w:rFonts w:ascii="Times New Roman" w:eastAsia="宋体" w:hAnsi="Times New Roman" w:cs="Times New Roman"/>
          <w:color w:val="000000"/>
          <w:kern w:val="0"/>
          <w:sz w:val="18"/>
          <w:szCs w:val="18"/>
        </w:rPr>
        <w:t>=2)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CQC18701207440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2021-11-22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H3C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服务器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制造商：曙光信息产业（北京）有限公司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I420-G30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I420-C30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I620-G30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I620-C30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W760-G30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MGR-G30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OStor-G30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DBStor-G30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OPara-G30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100-120/200-240VAC, 50/60Hz, 7-3.5A (</w:t>
      </w:r>
      <w:r w:rsidRPr="00D443DA">
        <w:rPr>
          <w:rFonts w:ascii="Times New Roman" w:eastAsia="宋体" w:hAnsi="Times New Roman" w:cs="Times New Roman"/>
          <w:color w:val="000000"/>
          <w:kern w:val="0"/>
          <w:sz w:val="18"/>
          <w:szCs w:val="18"/>
        </w:rPr>
        <w:t>服务器路数：</w:t>
      </w:r>
      <w:r w:rsidRPr="00D443DA">
        <w:rPr>
          <w:rFonts w:ascii="Times New Roman" w:eastAsia="宋体" w:hAnsi="Times New Roman" w:cs="Times New Roman"/>
          <w:color w:val="000000"/>
          <w:kern w:val="0"/>
          <w:sz w:val="18"/>
          <w:szCs w:val="18"/>
        </w:rPr>
        <w:t>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CQC19701218928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2020-11-06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Sugon</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服务器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w:t>
      </w:r>
      <w:proofErr w:type="gramStart"/>
      <w:r w:rsidRPr="00D443DA">
        <w:rPr>
          <w:rFonts w:ascii="Times New Roman" w:eastAsia="宋体" w:hAnsi="Times New Roman" w:cs="Times New Roman"/>
          <w:color w:val="000000"/>
          <w:kern w:val="0"/>
          <w:sz w:val="18"/>
          <w:szCs w:val="18"/>
        </w:rPr>
        <w:t>深圳锐取信息技术</w:t>
      </w:r>
      <w:proofErr w:type="gramEnd"/>
      <w:r w:rsidRPr="00D443DA">
        <w:rPr>
          <w:rFonts w:ascii="Times New Roman" w:eastAsia="宋体" w:hAnsi="Times New Roman" w:cs="Times New Roman"/>
          <w:color w:val="000000"/>
          <w:kern w:val="0"/>
          <w:sz w:val="18"/>
          <w:szCs w:val="18"/>
        </w:rPr>
        <w:t>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MX8</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MX16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MX24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MX32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MX64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MX100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T1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T2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T4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T8</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T12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T16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T48</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T64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TEX10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TEX20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TOP10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TOP20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CH50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CH500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CF8</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CF16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CF24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CF36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CF48</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TF16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TF30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IVM250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IVM500 </w:t>
      </w:r>
      <w:r w:rsidRPr="00D443DA">
        <w:rPr>
          <w:rFonts w:ascii="Times New Roman" w:eastAsia="宋体" w:hAnsi="Times New Roman" w:cs="Times New Roman"/>
          <w:color w:val="000000"/>
          <w:kern w:val="0"/>
          <w:sz w:val="18"/>
          <w:szCs w:val="18"/>
        </w:rPr>
        <w:t>电源输入</w:t>
      </w:r>
      <w:r w:rsidRPr="00D443DA">
        <w:rPr>
          <w:rFonts w:ascii="Times New Roman" w:eastAsia="宋体" w:hAnsi="Times New Roman" w:cs="Times New Roman"/>
          <w:color w:val="000000"/>
          <w:kern w:val="0"/>
          <w:sz w:val="18"/>
          <w:szCs w:val="18"/>
        </w:rPr>
        <w:t>: 100-240VAC 50-60Hz 6.3A(</w:t>
      </w:r>
      <w:r w:rsidRPr="00D443DA">
        <w:rPr>
          <w:rFonts w:ascii="Times New Roman" w:eastAsia="宋体" w:hAnsi="Times New Roman" w:cs="Times New Roman"/>
          <w:color w:val="000000"/>
          <w:kern w:val="0"/>
          <w:sz w:val="18"/>
          <w:szCs w:val="18"/>
        </w:rPr>
        <w:t>服务器路数：</w:t>
      </w:r>
      <w:r w:rsidRPr="00D443DA">
        <w:rPr>
          <w:rFonts w:ascii="Times New Roman" w:eastAsia="宋体" w:hAnsi="Times New Roman" w:cs="Times New Roman"/>
          <w:color w:val="000000"/>
          <w:kern w:val="0"/>
          <w:sz w:val="18"/>
          <w:szCs w:val="18"/>
        </w:rPr>
        <w:t>=1)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CQC20701243921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Reach</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服务器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制造商：重庆紫光华山</w:t>
      </w:r>
      <w:proofErr w:type="gramStart"/>
      <w:r w:rsidRPr="00D443DA">
        <w:rPr>
          <w:rFonts w:ascii="Times New Roman" w:eastAsia="宋体" w:hAnsi="Times New Roman" w:cs="Times New Roman"/>
          <w:color w:val="000000"/>
          <w:kern w:val="0"/>
          <w:sz w:val="18"/>
          <w:szCs w:val="18"/>
        </w:rPr>
        <w:t>智安科技</w:t>
      </w:r>
      <w:proofErr w:type="gramEnd"/>
      <w:r w:rsidRPr="00D443DA">
        <w:rPr>
          <w:rFonts w:ascii="Times New Roman" w:eastAsia="宋体" w:hAnsi="Times New Roman" w:cs="Times New Roman"/>
          <w:color w:val="000000"/>
          <w:kern w:val="0"/>
          <w:sz w:val="18"/>
          <w:szCs w:val="18"/>
        </w:rPr>
        <w:t>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UNISINSIGHT ES3016-I2-SI</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UNISINSIGHT ES3016-I4-SI</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100-127V~/6A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200-240V~/3A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50/60Hz</w:t>
      </w:r>
      <w:r w:rsidRPr="00D443DA">
        <w:rPr>
          <w:rFonts w:ascii="Times New Roman" w:eastAsia="宋体" w:hAnsi="Times New Roman" w:cs="Times New Roman"/>
          <w:color w:val="000000"/>
          <w:kern w:val="0"/>
          <w:sz w:val="18"/>
          <w:szCs w:val="18"/>
        </w:rPr>
        <w:t>（电线组件可选）（路数：</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路）</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CQC20701244924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UNISINSIGHT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服务器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制造商：高新兴科技集团股份有限公司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获证规格型号：见附件（路数：</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CQC20701245207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品牌：高新兴</w:t>
      </w:r>
      <w:r w:rsidRPr="00D443DA">
        <w:rPr>
          <w:rFonts w:ascii="Times New Roman" w:eastAsia="宋体" w:hAnsi="Times New Roman" w:cs="Times New Roman"/>
          <w:color w:val="000000"/>
          <w:kern w:val="0"/>
          <w:sz w:val="18"/>
          <w:szCs w:val="18"/>
        </w:rPr>
        <w:t xml:space="preserve"> GOSUNCN</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硬盘录像机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制造商：浙江大华技术股份有限公司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获证规格型号：具体型号见附件，型号中的</w:t>
      </w:r>
      <w:r w:rsidRPr="00D443DA">
        <w:rPr>
          <w:rFonts w:ascii="Times New Roman" w:eastAsia="宋体" w:hAnsi="Times New Roman" w:cs="Times New Roman"/>
          <w:color w:val="000000"/>
          <w:kern w:val="0"/>
          <w:sz w:val="18"/>
          <w:szCs w:val="18"/>
        </w:rPr>
        <w:t>X</w:t>
      </w:r>
      <w:r w:rsidRPr="00D443DA">
        <w:rPr>
          <w:rFonts w:ascii="Times New Roman" w:eastAsia="宋体" w:hAnsi="Times New Roman" w:cs="Times New Roman"/>
          <w:color w:val="000000"/>
          <w:kern w:val="0"/>
          <w:sz w:val="18"/>
          <w:szCs w:val="18"/>
        </w:rPr>
        <w:t>仅代表字母本身</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CQC18701199843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2021-08-10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dahua</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硬盘录像机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制造商：重庆紫光华山</w:t>
      </w:r>
      <w:proofErr w:type="gramStart"/>
      <w:r w:rsidRPr="00D443DA">
        <w:rPr>
          <w:rFonts w:ascii="Times New Roman" w:eastAsia="宋体" w:hAnsi="Times New Roman" w:cs="Times New Roman"/>
          <w:color w:val="000000"/>
          <w:kern w:val="0"/>
          <w:sz w:val="18"/>
          <w:szCs w:val="18"/>
        </w:rPr>
        <w:t>智安科技</w:t>
      </w:r>
      <w:proofErr w:type="gramEnd"/>
      <w:r w:rsidRPr="00D443DA">
        <w:rPr>
          <w:rFonts w:ascii="Times New Roman" w:eastAsia="宋体" w:hAnsi="Times New Roman" w:cs="Times New Roman"/>
          <w:color w:val="000000"/>
          <w:kern w:val="0"/>
          <w:sz w:val="18"/>
          <w:szCs w:val="18"/>
        </w:rPr>
        <w:t>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CQC20701245306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2025-01-17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品牌：紫光华智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硬盘录像机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制造商：重庆紫光华山</w:t>
      </w:r>
      <w:proofErr w:type="gramStart"/>
      <w:r w:rsidRPr="00D443DA">
        <w:rPr>
          <w:rFonts w:ascii="Times New Roman" w:eastAsia="宋体" w:hAnsi="Times New Roman" w:cs="Times New Roman"/>
          <w:color w:val="000000"/>
          <w:kern w:val="0"/>
          <w:sz w:val="18"/>
          <w:szCs w:val="18"/>
        </w:rPr>
        <w:t>智安科技</w:t>
      </w:r>
      <w:proofErr w:type="gramEnd"/>
      <w:r w:rsidRPr="00D443DA">
        <w:rPr>
          <w:rFonts w:ascii="Times New Roman" w:eastAsia="宋体" w:hAnsi="Times New Roman" w:cs="Times New Roman"/>
          <w:color w:val="000000"/>
          <w:kern w:val="0"/>
          <w:sz w:val="18"/>
          <w:szCs w:val="18"/>
        </w:rPr>
        <w:t>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CQC20701245307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2025-01-17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品牌：紫光华智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三相配电变压器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制造商：江苏中天伯乐达变压器有限公司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SCB-200/10-NX1, SCB-250/10-NX1, SCB-315/10-NX1, SCB-400/10-NX1, SCB-500/10-NX1, SCB-630/10-NX1(</w:t>
      </w:r>
      <w:r w:rsidRPr="00D443DA">
        <w:rPr>
          <w:rFonts w:ascii="Times New Roman" w:eastAsia="宋体" w:hAnsi="Times New Roman" w:cs="Times New Roman"/>
          <w:color w:val="000000"/>
          <w:kern w:val="0"/>
          <w:sz w:val="18"/>
          <w:szCs w:val="18"/>
        </w:rPr>
        <w:t>短路阻抗</w:t>
      </w:r>
      <w:r w:rsidRPr="00D443DA">
        <w:rPr>
          <w:rFonts w:ascii="Times New Roman" w:eastAsia="宋体" w:hAnsi="Times New Roman" w:cs="Times New Roman"/>
          <w:color w:val="000000"/>
          <w:kern w:val="0"/>
          <w:sz w:val="18"/>
          <w:szCs w:val="18"/>
        </w:rPr>
        <w:t>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CQC20701245116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2023-04-28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品牌：中天科技</w:t>
      </w:r>
      <w:r w:rsidRPr="00D443DA">
        <w:rPr>
          <w:rFonts w:ascii="Times New Roman" w:eastAsia="宋体" w:hAnsi="Times New Roman" w:cs="Times New Roman"/>
          <w:color w:val="000000"/>
          <w:kern w:val="0"/>
          <w:sz w:val="18"/>
          <w:szCs w:val="18"/>
        </w:rPr>
        <w:t>ZTT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三相配电变压器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制造商：江苏中天伯乐达变压器有限公司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SCB-30/10-NX1, SCB-50/10-NX1, SCB-80/10-NX1, SCB-125/10-NX1, SCB-160/10-NX1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CQC20701245117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2023-04-28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品牌：中天科技</w:t>
      </w:r>
      <w:r w:rsidRPr="00D443DA">
        <w:rPr>
          <w:rFonts w:ascii="Times New Roman" w:eastAsia="宋体" w:hAnsi="Times New Roman" w:cs="Times New Roman"/>
          <w:color w:val="000000"/>
          <w:kern w:val="0"/>
          <w:sz w:val="18"/>
          <w:szCs w:val="18"/>
        </w:rPr>
        <w:t>ZTT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三相配电变压器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制造商：江苏中天伯乐达变压器有限公司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S-M-30/10-NX1, S-M-50/10-NX1, S-M-63/10-NX1, S-M-80/10-NX1, S-M-100/10-NX1, S-M-125/10-NX1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CQC20701245115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2023-04-28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品牌：中天科技</w:t>
      </w:r>
      <w:r w:rsidRPr="00D443DA">
        <w:rPr>
          <w:rFonts w:ascii="Times New Roman" w:eastAsia="宋体" w:hAnsi="Times New Roman" w:cs="Times New Roman"/>
          <w:color w:val="000000"/>
          <w:kern w:val="0"/>
          <w:sz w:val="18"/>
          <w:szCs w:val="18"/>
        </w:rPr>
        <w:t>ZTT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三相永磁同步电动机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制造商：湖州巨人电机有限公司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2023-04-29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品牌：湖州巨人电机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二次供水设备</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制造商：山东宏科水电设备有限公司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HKW </w:t>
      </w:r>
      <w:r w:rsidRPr="00D443DA">
        <w:rPr>
          <w:rFonts w:ascii="Times New Roman" w:eastAsia="宋体" w:hAnsi="Times New Roman" w:cs="Times New Roman"/>
          <w:color w:val="000000"/>
          <w:kern w:val="0"/>
          <w:sz w:val="18"/>
          <w:szCs w:val="18"/>
        </w:rPr>
        <w:t>系列，</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台泵，一用</w:t>
      </w:r>
      <w:proofErr w:type="gramStart"/>
      <w:r w:rsidRPr="00D443DA">
        <w:rPr>
          <w:rFonts w:ascii="Times New Roman" w:eastAsia="宋体" w:hAnsi="Times New Roman" w:cs="Times New Roman"/>
          <w:color w:val="000000"/>
          <w:kern w:val="0"/>
          <w:sz w:val="18"/>
          <w:szCs w:val="18"/>
        </w:rPr>
        <w:t>一</w:t>
      </w:r>
      <w:proofErr w:type="gramEnd"/>
      <w:r w:rsidRPr="00D443DA">
        <w:rPr>
          <w:rFonts w:ascii="Times New Roman" w:eastAsia="宋体" w:hAnsi="Times New Roman" w:cs="Times New Roman"/>
          <w:color w:val="000000"/>
          <w:kern w:val="0"/>
          <w:sz w:val="18"/>
          <w:szCs w:val="18"/>
        </w:rPr>
        <w:t>备，流量＞</w:t>
      </w:r>
      <w:r w:rsidRPr="00D443DA">
        <w:rPr>
          <w:rFonts w:ascii="Times New Roman" w:eastAsia="宋体" w:hAnsi="Times New Roman" w:cs="Times New Roman"/>
          <w:color w:val="000000"/>
          <w:kern w:val="0"/>
          <w:sz w:val="18"/>
          <w:szCs w:val="18"/>
        </w:rPr>
        <w:t>15m3/h</w:t>
      </w:r>
      <w:r w:rsidRPr="00D443DA">
        <w:rPr>
          <w:rFonts w:ascii="Times New Roman" w:eastAsia="宋体" w:hAnsi="Times New Roman" w:cs="Times New Roman"/>
          <w:color w:val="000000"/>
          <w:kern w:val="0"/>
          <w:sz w:val="18"/>
          <w:szCs w:val="18"/>
        </w:rPr>
        <w:t>，型号规格见附表。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CQC20701245135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2023-04-28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品牌：宏科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二次供水设备</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w:t>
      </w:r>
      <w:proofErr w:type="gramStart"/>
      <w:r w:rsidRPr="00D443DA">
        <w:rPr>
          <w:rFonts w:ascii="Times New Roman" w:eastAsia="宋体" w:hAnsi="Times New Roman" w:cs="Times New Roman"/>
          <w:color w:val="000000"/>
          <w:kern w:val="0"/>
          <w:sz w:val="18"/>
          <w:szCs w:val="18"/>
        </w:rPr>
        <w:t>浙江博进机械</w:t>
      </w:r>
      <w:proofErr w:type="gramEnd"/>
      <w:r w:rsidRPr="00D443DA">
        <w:rPr>
          <w:rFonts w:ascii="Times New Roman" w:eastAsia="宋体" w:hAnsi="Times New Roman" w:cs="Times New Roman"/>
          <w:color w:val="000000"/>
          <w:kern w:val="0"/>
          <w:sz w:val="18"/>
          <w:szCs w:val="18"/>
        </w:rPr>
        <w:t>制造有限公司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BJWG </w:t>
      </w:r>
      <w:r w:rsidRPr="00D443DA">
        <w:rPr>
          <w:rFonts w:ascii="Times New Roman" w:eastAsia="宋体" w:hAnsi="Times New Roman" w:cs="Times New Roman"/>
          <w:color w:val="000000"/>
          <w:kern w:val="0"/>
          <w:sz w:val="18"/>
          <w:szCs w:val="18"/>
        </w:rPr>
        <w:t>系列，</w:t>
      </w:r>
      <w:r w:rsidRPr="00D443DA">
        <w:rPr>
          <w:rFonts w:ascii="Times New Roman" w:eastAsia="宋体" w:hAnsi="Times New Roman" w:cs="Times New Roman"/>
          <w:color w:val="000000"/>
          <w:kern w:val="0"/>
          <w:sz w:val="18"/>
          <w:szCs w:val="18"/>
        </w:rPr>
        <w:t>3</w:t>
      </w:r>
      <w:r w:rsidRPr="00D443DA">
        <w:rPr>
          <w:rFonts w:ascii="Times New Roman" w:eastAsia="宋体" w:hAnsi="Times New Roman" w:cs="Times New Roman"/>
          <w:color w:val="000000"/>
          <w:kern w:val="0"/>
          <w:sz w:val="18"/>
          <w:szCs w:val="18"/>
        </w:rPr>
        <w:t>台泵，二用</w:t>
      </w:r>
      <w:proofErr w:type="gramStart"/>
      <w:r w:rsidRPr="00D443DA">
        <w:rPr>
          <w:rFonts w:ascii="Times New Roman" w:eastAsia="宋体" w:hAnsi="Times New Roman" w:cs="Times New Roman"/>
          <w:color w:val="000000"/>
          <w:kern w:val="0"/>
          <w:sz w:val="18"/>
          <w:szCs w:val="18"/>
        </w:rPr>
        <w:t>一</w:t>
      </w:r>
      <w:proofErr w:type="gramEnd"/>
      <w:r w:rsidRPr="00D443DA">
        <w:rPr>
          <w:rFonts w:ascii="Times New Roman" w:eastAsia="宋体" w:hAnsi="Times New Roman" w:cs="Times New Roman"/>
          <w:color w:val="000000"/>
          <w:kern w:val="0"/>
          <w:sz w:val="18"/>
          <w:szCs w:val="18"/>
        </w:rPr>
        <w:t>备，流量</w:t>
      </w:r>
      <w:r w:rsidRPr="00D443DA">
        <w:rPr>
          <w:rFonts w:ascii="Times New Roman" w:eastAsia="宋体" w:hAnsi="Times New Roman" w:cs="Times New Roman"/>
          <w:color w:val="000000"/>
          <w:kern w:val="0"/>
          <w:sz w:val="18"/>
          <w:szCs w:val="18"/>
        </w:rPr>
        <w:t>≤50m3/h</w:t>
      </w:r>
      <w:r w:rsidRPr="00D443DA">
        <w:rPr>
          <w:rFonts w:ascii="Times New Roman" w:eastAsia="宋体" w:hAnsi="Times New Roman" w:cs="Times New Roman"/>
          <w:color w:val="000000"/>
          <w:kern w:val="0"/>
          <w:sz w:val="18"/>
          <w:szCs w:val="18"/>
        </w:rPr>
        <w:t>，型号规格见附表。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CQC20701245151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2023-04-28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品牌：博进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低环境温度空气源热泵（冷水）机组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制造商：安徽扬子空调股份有限公司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HLR18R1BHSC (</w:t>
      </w:r>
      <w:r w:rsidRPr="00D443DA">
        <w:rPr>
          <w:rFonts w:ascii="Times New Roman" w:eastAsia="宋体" w:hAnsi="Times New Roman" w:cs="Times New Roman"/>
          <w:color w:val="000000"/>
          <w:kern w:val="0"/>
          <w:sz w:val="18"/>
          <w:szCs w:val="18"/>
        </w:rPr>
        <w:t>额定出水温度：</w:t>
      </w:r>
      <w:r w:rsidRPr="00D443DA">
        <w:rPr>
          <w:rFonts w:ascii="Times New Roman" w:eastAsia="宋体" w:hAnsi="Times New Roman" w:cs="Times New Roman"/>
          <w:color w:val="000000"/>
          <w:kern w:val="0"/>
          <w:sz w:val="18"/>
          <w:szCs w:val="18"/>
        </w:rPr>
        <w:t>41℃)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CQC19701227451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2024-09-11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品牌：扬子</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低环境温度空气源热泵（冷水）机组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制造商：安徽扬子空调股份有限公司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LSRF-160F/R1BH</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CQC19701225120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2024-08-09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品牌：扬子</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低环境温度空气源热泵（冷水）机组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制造商：安徽扬子空调股份有限公司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获证规格型号：</w:t>
      </w:r>
      <w:r w:rsidRPr="00D443DA">
        <w:rPr>
          <w:rFonts w:ascii="Times New Roman" w:eastAsia="宋体" w:hAnsi="Times New Roman" w:cs="Times New Roman"/>
          <w:color w:val="000000"/>
          <w:kern w:val="0"/>
          <w:sz w:val="18"/>
          <w:szCs w:val="18"/>
        </w:rPr>
        <w:t xml:space="preserve">HLR22R1BHSC( </w:t>
      </w:r>
      <w:r w:rsidRPr="00D443DA">
        <w:rPr>
          <w:rFonts w:ascii="Times New Roman" w:eastAsia="宋体" w:hAnsi="Times New Roman" w:cs="Times New Roman"/>
          <w:color w:val="000000"/>
          <w:kern w:val="0"/>
          <w:sz w:val="18"/>
          <w:szCs w:val="18"/>
        </w:rPr>
        <w:t>额定出水温度：</w:t>
      </w:r>
      <w:r w:rsidRPr="00D443DA">
        <w:rPr>
          <w:rFonts w:ascii="Times New Roman" w:eastAsia="宋体" w:hAnsi="Times New Roman" w:cs="Times New Roman"/>
          <w:color w:val="000000"/>
          <w:kern w:val="0"/>
          <w:sz w:val="18"/>
          <w:szCs w:val="18"/>
        </w:rPr>
        <w:t>41℃)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CQC19701227452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2024-09-11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品牌：扬子</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低环境温度空气源热泵（冷水）机组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制造商：广州迪森家居环境技术有限公司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LKFXFC-018SI</w:t>
      </w:r>
      <w:r w:rsidRPr="00D443DA">
        <w:rPr>
          <w:rFonts w:ascii="Times New Roman" w:eastAsia="宋体" w:hAnsi="Times New Roman" w:cs="Times New Roman"/>
          <w:color w:val="000000"/>
          <w:kern w:val="0"/>
          <w:sz w:val="18"/>
          <w:szCs w:val="18"/>
        </w:rPr>
        <w:t>（额定出水温度：</w:t>
      </w:r>
      <w:r w:rsidRPr="00D443DA">
        <w:rPr>
          <w:rFonts w:ascii="Times New Roman" w:eastAsia="宋体" w:hAnsi="Times New Roman" w:cs="Times New Roman"/>
          <w:color w:val="000000"/>
          <w:kern w:val="0"/>
          <w:sz w:val="18"/>
          <w:szCs w:val="18"/>
        </w:rPr>
        <w:t>41℃</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CQC17701163626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Squirrel(</w:t>
      </w:r>
      <w:r w:rsidRPr="00D443DA">
        <w:rPr>
          <w:rFonts w:ascii="Times New Roman" w:eastAsia="宋体" w:hAnsi="Times New Roman" w:cs="Times New Roman"/>
          <w:color w:val="000000"/>
          <w:kern w:val="0"/>
          <w:sz w:val="18"/>
          <w:szCs w:val="18"/>
        </w:rPr>
        <w:t>小松鼠）</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低环境温度空气源热泵（冷水）机组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制造商：青岛海信日立空调系统有限公司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获证规格型号：室外机：</w:t>
      </w:r>
      <w:r w:rsidRPr="00D443DA">
        <w:rPr>
          <w:rFonts w:ascii="Times New Roman" w:eastAsia="宋体" w:hAnsi="Times New Roman" w:cs="Times New Roman"/>
          <w:color w:val="000000"/>
          <w:kern w:val="0"/>
          <w:sz w:val="18"/>
          <w:szCs w:val="18"/>
        </w:rPr>
        <w:t xml:space="preserve">HFR-140WH/D1FZBh, </w:t>
      </w:r>
      <w:r w:rsidRPr="00D443DA">
        <w:rPr>
          <w:rFonts w:ascii="Times New Roman" w:eastAsia="宋体" w:hAnsi="Times New Roman" w:cs="Times New Roman"/>
          <w:color w:val="000000"/>
          <w:kern w:val="0"/>
          <w:sz w:val="18"/>
          <w:szCs w:val="18"/>
        </w:rPr>
        <w:t>室内机：</w:t>
      </w:r>
      <w:r w:rsidRPr="00D443DA">
        <w:rPr>
          <w:rFonts w:ascii="Times New Roman" w:eastAsia="宋体" w:hAnsi="Times New Roman" w:cs="Times New Roman"/>
          <w:color w:val="000000"/>
          <w:kern w:val="0"/>
          <w:sz w:val="18"/>
          <w:szCs w:val="18"/>
        </w:rPr>
        <w:t>HFR-140SG/D1FZBh</w:t>
      </w:r>
      <w:r w:rsidRPr="00D443DA">
        <w:rPr>
          <w:rFonts w:ascii="Times New Roman" w:eastAsia="宋体" w:hAnsi="Times New Roman" w:cs="Times New Roman"/>
          <w:color w:val="000000"/>
          <w:kern w:val="0"/>
          <w:sz w:val="18"/>
          <w:szCs w:val="18"/>
        </w:rPr>
        <w:t>（额定出水温度：</w:t>
      </w:r>
      <w:r w:rsidRPr="00D443DA">
        <w:rPr>
          <w:rFonts w:ascii="Times New Roman" w:eastAsia="宋体" w:hAnsi="Times New Roman" w:cs="Times New Roman"/>
          <w:color w:val="000000"/>
          <w:kern w:val="0"/>
          <w:sz w:val="18"/>
          <w:szCs w:val="18"/>
        </w:rPr>
        <w:t>41℃</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CQC20701244937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低环境温度空气源热泵（冷水）机组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制造商：青岛海信日立空调系统有限公司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RFR-40W/E1F</w:t>
      </w:r>
      <w:r w:rsidRPr="00D443DA">
        <w:rPr>
          <w:rFonts w:ascii="Times New Roman" w:eastAsia="宋体" w:hAnsi="Times New Roman" w:cs="Times New Roman"/>
          <w:color w:val="000000"/>
          <w:kern w:val="0"/>
          <w:sz w:val="18"/>
          <w:szCs w:val="18"/>
        </w:rPr>
        <w:t>（额定出水温度：</w:t>
      </w:r>
      <w:r w:rsidRPr="00D443DA">
        <w:rPr>
          <w:rFonts w:ascii="Times New Roman" w:eastAsia="宋体" w:hAnsi="Times New Roman" w:cs="Times New Roman"/>
          <w:color w:val="000000"/>
          <w:kern w:val="0"/>
          <w:sz w:val="18"/>
          <w:szCs w:val="18"/>
        </w:rPr>
        <w:t>41℃</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CQC20701240516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2025-03-25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品牌：日立</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低环境温度空气源热泵（冷水）机组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制造商：青岛海信日立空调系统有限公司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RFR-65W/E1F</w:t>
      </w:r>
      <w:r w:rsidRPr="00D443DA">
        <w:rPr>
          <w:rFonts w:ascii="Times New Roman" w:eastAsia="宋体" w:hAnsi="Times New Roman" w:cs="Times New Roman"/>
          <w:color w:val="000000"/>
          <w:kern w:val="0"/>
          <w:sz w:val="18"/>
          <w:szCs w:val="18"/>
        </w:rPr>
        <w:t>（额定出水温度：</w:t>
      </w:r>
      <w:r w:rsidRPr="00D443DA">
        <w:rPr>
          <w:rFonts w:ascii="Times New Roman" w:eastAsia="宋体" w:hAnsi="Times New Roman" w:cs="Times New Roman"/>
          <w:color w:val="000000"/>
          <w:kern w:val="0"/>
          <w:sz w:val="18"/>
          <w:szCs w:val="18"/>
        </w:rPr>
        <w:t>41℃</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CQC20701240517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2025-03-25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品牌：日立</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低环境温度空气源热泵（冷水）机组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制造商：青岛海信日立空调系统有限公司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获证规格型号：室外机：</w:t>
      </w:r>
      <w:r w:rsidRPr="00D443DA">
        <w:rPr>
          <w:rFonts w:ascii="Times New Roman" w:eastAsia="宋体" w:hAnsi="Times New Roman" w:cs="Times New Roman"/>
          <w:color w:val="000000"/>
          <w:kern w:val="0"/>
          <w:sz w:val="18"/>
          <w:szCs w:val="18"/>
        </w:rPr>
        <w:t xml:space="preserve">HFR-140WH/D1FZBh, </w:t>
      </w:r>
      <w:r w:rsidRPr="00D443DA">
        <w:rPr>
          <w:rFonts w:ascii="Times New Roman" w:eastAsia="宋体" w:hAnsi="Times New Roman" w:cs="Times New Roman"/>
          <w:color w:val="000000"/>
          <w:kern w:val="0"/>
          <w:sz w:val="18"/>
          <w:szCs w:val="18"/>
        </w:rPr>
        <w:t>室内机：</w:t>
      </w:r>
      <w:r w:rsidRPr="00D443DA">
        <w:rPr>
          <w:rFonts w:ascii="Times New Roman" w:eastAsia="宋体" w:hAnsi="Times New Roman" w:cs="Times New Roman"/>
          <w:color w:val="000000"/>
          <w:kern w:val="0"/>
          <w:sz w:val="18"/>
          <w:szCs w:val="18"/>
        </w:rPr>
        <w:t>HFR-140SG/D2FZBh</w:t>
      </w:r>
      <w:r w:rsidRPr="00D443DA">
        <w:rPr>
          <w:rFonts w:ascii="Times New Roman" w:eastAsia="宋体" w:hAnsi="Times New Roman" w:cs="Times New Roman"/>
          <w:color w:val="000000"/>
          <w:kern w:val="0"/>
          <w:sz w:val="18"/>
          <w:szCs w:val="18"/>
        </w:rPr>
        <w:t>（额定出水温度：</w:t>
      </w:r>
      <w:r w:rsidRPr="00D443DA">
        <w:rPr>
          <w:rFonts w:ascii="Times New Roman" w:eastAsia="宋体" w:hAnsi="Times New Roman" w:cs="Times New Roman"/>
          <w:color w:val="000000"/>
          <w:kern w:val="0"/>
          <w:sz w:val="18"/>
          <w:szCs w:val="18"/>
        </w:rPr>
        <w:t>41℃</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CQC20701244941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制造商：安徽扬子空调股份有限公司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LSRF-65F/R1-E1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CQC19701218031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2024-05-05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品牌：扬子</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制造商：安徽扬子空调股份有限公司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LSRF-100F/R1-E1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CQC19701218030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2024-05-05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品牌：扬子</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制造商：安徽扬子空调股份有限公司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LSRF-130F/R1-E1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CQC19701218032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2024-05-05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品牌：扬子</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制造商：安徽扬子空调股份有限公司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LSRF-130F/R1-E2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CQC18701188920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2021-03-23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品牌：扬子</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制造商：特灵空调系统（中国）有限公司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CGHR16DNAR</w:t>
      </w:r>
      <w:proofErr w:type="gramStart"/>
      <w:r w:rsidRPr="00D443DA">
        <w:rPr>
          <w:rFonts w:ascii="Times New Roman" w:eastAsia="宋体" w:hAnsi="Times New Roman" w:cs="Times New Roman"/>
          <w:color w:val="000000"/>
          <w:kern w:val="0"/>
          <w:sz w:val="18"/>
          <w:szCs w:val="18"/>
        </w:rPr>
        <w:t>,CGHK16DNAR,CGHR16DNAS,CGHK16DNAS,CGHR16DNAN,CGHK16DNAN</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CQC20701245303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TRANE</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制造商：特灵空调系统（中国）有限公司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CGHR18DNAR</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CGHK18DNAR</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CGHR18DNAS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CGHK18DNAS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CGHR18DNAN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CGHK18DNAN</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CQC20701245302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TRANE</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制造商：特灵空调系统（中国）有限公司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CGHR16BNDR</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CGHK16BNDR</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CGHR16BNDS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CGHK16BNDS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CGHR16BNDN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CGHK16BNDN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CGHR16BNDV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CGHK16BNDV</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证书编号：</w:t>
      </w:r>
      <w:r w:rsidRPr="00D443DA">
        <w:rPr>
          <w:rFonts w:ascii="Times New Roman" w:eastAsia="宋体" w:hAnsi="Times New Roman" w:cs="Times New Roman"/>
          <w:color w:val="000000"/>
          <w:kern w:val="0"/>
          <w:sz w:val="18"/>
          <w:szCs w:val="18"/>
        </w:rPr>
        <w:t>CQC20701245301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TRANE</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w:t>
      </w:r>
      <w:proofErr w:type="gramStart"/>
      <w:r w:rsidRPr="00D443DA">
        <w:rPr>
          <w:rFonts w:ascii="Times New Roman" w:eastAsia="宋体" w:hAnsi="Times New Roman" w:cs="Times New Roman"/>
          <w:color w:val="000000"/>
          <w:kern w:val="0"/>
          <w:sz w:val="18"/>
          <w:szCs w:val="18"/>
        </w:rPr>
        <w:t>荏</w:t>
      </w:r>
      <w:proofErr w:type="gramEnd"/>
      <w:r w:rsidRPr="00D443DA">
        <w:rPr>
          <w:rFonts w:ascii="Times New Roman" w:eastAsia="宋体" w:hAnsi="Times New Roman" w:cs="Times New Roman"/>
          <w:color w:val="000000"/>
          <w:kern w:val="0"/>
          <w:sz w:val="18"/>
          <w:szCs w:val="18"/>
        </w:rPr>
        <w:t>原冷热系统（中国）有限公司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RHSCW250CM2D</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CQC20701243990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EBARA</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制造商：重庆美的通用制冷设备有限公司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SHAF240H</w:t>
      </w:r>
      <w:proofErr w:type="gramStart"/>
      <w:r w:rsidRPr="00D443DA">
        <w:rPr>
          <w:rFonts w:ascii="Times New Roman" w:eastAsia="宋体" w:hAnsi="Times New Roman" w:cs="Times New Roman"/>
          <w:color w:val="000000"/>
          <w:kern w:val="0"/>
          <w:sz w:val="18"/>
          <w:szCs w:val="18"/>
        </w:rPr>
        <w:t>,SHAF244H</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CQC20701244850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品牌：美的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制造商：麦克维尔空调制冷（武汉）有限公司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PFSV6N8MSF/F3012-DG-2/C2612-1K-2-NBNCA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PFSV6N8MSF/F3012-DG-2/C2612-1K-2-BBNCA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PFSV6N8MSF/F3012-CG-2/C2612-2K-2-NANCA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PFSV6N8MSF/F3012-CG-2/C2612-2K-2-BANCA</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CQC20701245131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品牌：麦克维尔</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制造商：麦克维尔空调制冷（武汉）有限公司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PFSV6Q8OSF/F3012-BG-2/C2612-3K-2-NBNCA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PFSV6Q8OSF/F3012-BG-2/C2612-3K-2-BBNCA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PFSV6Q8OSF/F3012-BG-2/C2612-3K-2-NANCA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PFSV6Q8OSF/F3012-BG-2/C2612-3K-2-BANCA</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CQC20701245133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品牌：麦克维尔</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冷水机组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制造商：麦克维尔空调制冷（武汉）有限公司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WSC113MBE71F/E3612-BE/C3012-BL-FA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WSC113MBE71F/E3612-BE/C3612-BL-FA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WSC113MBE71F/E3612-BE/C3612-DL-FA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WSC113MBE71F/E3612-BF/C3612-BN-FA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WSC113MBE71F/E3612-BF/C3612-DN-FA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WSC113MBE71F/E3612-BE/C3612-CL-FB</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WSC113MBE71F/E4212-DE/C3612-CL-FB</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WSC113MBE71F/E4212-CE/C3612-CL-FA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WSC113MBE71F/E4212-DE/C3612-DL-FA</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品牌：麦克维尔</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制造商：东芝开利空调（中国）有限公司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获证规格型号：见附录</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CQC20701243972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2025-04-08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TOSHIBA</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制造商：东芝开利空调（中国）有限公司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获证规格型号：见附录</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CQC20701243971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2025-04-08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TOSHIBA</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CQC18701199368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CQC18701199372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CQC18701199373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CQC18701199370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CQC18701203385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2021-10-12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CQC18701203551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CQC18701203381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2021-10-12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CQC18701203548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CQC16701145727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2021-05-23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CQC18701203549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CQC18701203358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2024-08-01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CQC18701203553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CQC18701203395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2021-10-12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CQC18701203554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CQC18701203509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CQC18701203379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2021-10-12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证书编号：</w:t>
      </w:r>
      <w:r w:rsidRPr="00D443DA">
        <w:rPr>
          <w:rFonts w:ascii="Times New Roman" w:eastAsia="宋体" w:hAnsi="Times New Roman" w:cs="Times New Roman"/>
          <w:color w:val="000000"/>
          <w:kern w:val="0"/>
          <w:sz w:val="18"/>
          <w:szCs w:val="18"/>
        </w:rPr>
        <w:t>CQC18701203524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CQC18701203383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2021-10-12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CQC18701203510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CQC18701203545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CQC18701203299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2021-10-10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CQC18701203546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CQC18701203300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有效期至：</w:t>
      </w:r>
      <w:r w:rsidRPr="00D443DA">
        <w:rPr>
          <w:rFonts w:ascii="Times New Roman" w:eastAsia="宋体" w:hAnsi="Times New Roman" w:cs="Times New Roman"/>
          <w:color w:val="000000"/>
          <w:kern w:val="0"/>
          <w:sz w:val="18"/>
          <w:szCs w:val="18"/>
        </w:rPr>
        <w:t>2021-10-10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CQC18701203544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CQC19701220028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2024-05-09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CQC18701199917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CQC19701218502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2024-05-09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CQC18701200873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CQC18701200876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CQC18701200880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CQC18701187596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2021-03-02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CQC18701187598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2021-03-02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CQC19701231629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CQC19701232123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CQC19701218501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2024-05-09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CQC19701231604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CQC19701232008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CQC19701232125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CQC19701232007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CQC19701214368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2022-03-06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CQC18701205285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CQC18701205149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CQC18701205145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CQC18701188188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2021-03-02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CQC20701236233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CQC20701236235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CQC19701221403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2024-05-09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CQC19701233394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CQC19701233558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CQC19701233559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CQC19701233561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CQC18701205454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CQC19701214393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2022-03-06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CQC18701205147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CQC18701205287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CQC18701205286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CQC18701188187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2021-03-02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CQC18701188153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2021-03-02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CQC19701235149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CQC19701235508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证书编号：</w:t>
      </w:r>
      <w:r w:rsidRPr="00D443DA">
        <w:rPr>
          <w:rFonts w:ascii="Times New Roman" w:eastAsia="宋体" w:hAnsi="Times New Roman" w:cs="Times New Roman"/>
          <w:color w:val="000000"/>
          <w:kern w:val="0"/>
          <w:sz w:val="18"/>
          <w:szCs w:val="18"/>
        </w:rPr>
        <w:t>CQC19701221401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2024-05-09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CQC19701233568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CQC19701233390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CQC19701233392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CQC19701233391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CQC19701233739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CQC19701233736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有效期至：</w:t>
      </w:r>
      <w:r w:rsidRPr="00D443DA">
        <w:rPr>
          <w:rFonts w:ascii="Times New Roman" w:eastAsia="宋体" w:hAnsi="Times New Roman" w:cs="Times New Roman"/>
          <w:color w:val="000000"/>
          <w:kern w:val="0"/>
          <w:sz w:val="18"/>
          <w:szCs w:val="18"/>
        </w:rPr>
        <w:t>2024-11-13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CQC19701233567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CQC18701192927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2021-03-02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CQC18701192928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2021-03-02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CQC19701221402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2024-05-09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CQC19701233740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CQC20701236240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CQC20701236234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CQC19701233741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CQC19701233737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CQC18701201673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2021-09-10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CQC18701201421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CQC18701201455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2021-09-07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CQC18701201594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CQC18701201483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2021-09-07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CQC18701201419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2021-08-22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CQC19701231575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2024-11-13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制造商：大金空调（上海）有限公司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CQC19701220554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2024-06-03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品牌：大金</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制造商：宁波奥克斯电气股份有限公司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CQC20701244766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2025-04-07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品牌：奥克斯</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制造商：宁波奥克斯电气股份有限公司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CQC20701244767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2025-04-07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品牌：奥克斯</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制造商：广东美的暖通设备有限公司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CQC17701183616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2020-12-01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品牌：美的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CQC20701244155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CQC20701244337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CQC20701244154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CQC20701244153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CQC20701244336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CQC20701244331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CQC20701244332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CQC20701244333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制造商：青岛江森自控空调有限公司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LYUOH180VPEMZQ1  380V 3N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50Hz R410A </w:t>
      </w:r>
      <w:r w:rsidRPr="00D443DA">
        <w:rPr>
          <w:rFonts w:ascii="Times New Roman" w:eastAsia="宋体" w:hAnsi="Times New Roman" w:cs="Times New Roman"/>
          <w:color w:val="000000"/>
          <w:kern w:val="0"/>
          <w:sz w:val="18"/>
          <w:szCs w:val="18"/>
        </w:rPr>
        <w:t>（本产品为多联式空调器室外机，需与多联式空调器室内机配合使用）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CQC20701245352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品牌：约克</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制造商：青岛海信日立空调系统有限公司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CQC20701245092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品牌：日立</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制造商：青岛海信日立空调系统有限公司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CQC20701244985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品牌：日立</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制造商：青岛海信日立空调系统有限公司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CQC20701244984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品牌：日立</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制造商：青岛海信日立空调系统有限公司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CQC20701244962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品牌：日立</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制造商：青岛海信日立空调系统有限公司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CQC20701244961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品牌：日立</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制造商：青岛海信日立空调系统有限公司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CQC20701244993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品牌：日立</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制造商：青岛海信日立空调系统有限公司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CQC20701244946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品牌：日立</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制造商：青岛海信日立空调系统有限公司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CQC20701244966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品牌：日立</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CQC20701244884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2025-03-10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2025-01-20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CQC20701244870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CQC20701244921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CQC20701244893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CQC20701244922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2025-03-10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CQC20701244899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2025-03-10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2025-03-10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CQC20701244903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CQC20701244920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2025-03-10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CQC20701244935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2025-03-10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CQC20701244919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CQC20701244934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2025-03-10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CQC20701244933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2025-02-24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多联式空调（热泵）机组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制造商：青岛海信暖通设备有限公司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CQC20701244889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KF-23GW/(23392)Ba-2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KF-23GW/(23392)Ca-2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CQC17701179355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KF-26GW/(26392)Ab-2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CQC17701180069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KFR-35GW/(35591)NhAd-2 JY01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KFR-35GW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35591)NhAd-2 XK01;KFR-35GW/(35591)NhAd-2 JC01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CQC18701186370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KFR-32GW/(32559)Aa-1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KFR-32GW/(32559)Ba-1</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CQC18701193862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KFR-24GW/(24556)Aa-1</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CQC18701193125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KFR-27GW/(27556)Aa-1</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CQC18701193123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KFR-26GW/(26570)NhAd-2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CQC18701193161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KFR-32GW/(32556)Aa-1</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CQC18701193319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获证规格型号：</w:t>
      </w:r>
      <w:r w:rsidRPr="00D443DA">
        <w:rPr>
          <w:rFonts w:ascii="Times New Roman" w:eastAsia="宋体" w:hAnsi="Times New Roman" w:cs="Times New Roman"/>
          <w:color w:val="000000"/>
          <w:kern w:val="0"/>
          <w:sz w:val="18"/>
          <w:szCs w:val="18"/>
        </w:rPr>
        <w:t>KFR-26GW/(26570)NhAd-1</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CQC18701193278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KFR-35GW/(35592)Ab-2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CQC18701191818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KF-23GW/(23392)Ba-2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KF-23GW/(23392)Ca-2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CQC17701179357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KF-26GW/(26392)Ab-2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CQC17701180062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KFR-35GW/(35570)NhBa-2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CQC17701179525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KFR-35GW/(35570)NhBa-2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CQC17701179527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KF-23GW/(23392)Ba-2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KF-23GW/(23392)Ca-2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CQC17701179838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KF-26GW/(26392)Ab-2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CQC17701180063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KF-23GW/(23392)Ba-2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KF-23GW/(23392)Ca-2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CQC17701179533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KF-26GW/(26392)Ab-2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CQC17701180064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KFR-35GW/(35570)NhBa-2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CQC17701179529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KF-23GW/(23392)Ba-2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KF-23GW/(23392)Ca-2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CQC17701179766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KF-26GW/(26392)Ab-2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CQC17701180066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KFR-35GW/(35570)NhBa-2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CQC17701179531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KFR-23GW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23591)NhAa-1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CQC17701179654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KFR-23GW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23591)NhAd-2;KFR-23GW/(23592)NhAd-2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CQC17701180070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KFR-35GW/(35570)NhBa-2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CQC17701179523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35591)NhAd-1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CQC17701181109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KFR-35GW/(35591)NhAd-2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KFR-35GW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35592)NhAd-2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CQC17701179905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KF-35GW/(35391)NhAd-2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KF-35GW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35392)NhAd-2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CQC17701178588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KF-32GW/(32359)Aa-1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KF-32GW/(32359)Ba-1</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CQC18701193863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KF-32GW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32391)NhAd-1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CQC18701187114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KF-27GW/(27356)Aa-1</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CQC18701193121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KF-24GW/(24356)Aa-1</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CQC18701193126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KF-26GW/(26370)NhAd-1</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CQC18701193277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KF-32GW/(32356)Aa-1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证书编号：</w:t>
      </w:r>
      <w:r w:rsidRPr="00D443DA">
        <w:rPr>
          <w:rFonts w:ascii="Times New Roman" w:eastAsia="宋体" w:hAnsi="Times New Roman" w:cs="Times New Roman"/>
          <w:color w:val="000000"/>
          <w:kern w:val="0"/>
          <w:sz w:val="18"/>
          <w:szCs w:val="18"/>
        </w:rPr>
        <w:t>CQC18701193163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KF-26GW/(26370)NhAd-2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CQC18701192397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KF-35GW/(35392)Ab-2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CQC18701191819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KF-35GW/(35391)NhAd-2 JY01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KF-35GW/(35391)NhAd-2 XK01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CQC18701186369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KF-23GW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23391)NhAa-1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CQC17701180071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KF-23GW/(23392)Ba-2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KF-23GW/(23392)Ca-2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br/>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CQC17701179618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26391)NhAa-1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CQC17701179767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KF-26GW/(26392)Ab-2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CQC17701180067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KF-35GW/(35370)NhBa-2;KF-35GW/(35392)NhAa-2;KF-35GW/(35359)NhAa-2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CQC17701179453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KF-35GW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35391)NhAd-1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CQC17701178608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KFR-32GW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32570)Aa-2,KF-32GW/(32370)Aa-2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CQC18701191139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35570)Aa-2,KF-35GW/(35370)Aa-2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CQC18701191138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KF-35GW/(35359)Aa-1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KF-35GW/(35359)Ba-1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KFR-35GW/(35559)Aa-1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KFR-35GW/(35559)Ba-1</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CQC18701193861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KFR-23GW/(23570)NhAd-1;KF-23GW/(23370)NhAd-1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CQC18701193378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KF-35GW/(35356)Aa-1,KFR-35GW/(35556)Aa-1</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CQC18701193860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KFR-23GW/(23570)NhAd-2; KF-23GW/(23370)NhAd-2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CQC18701193162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KF-23GW/(23356)Ba-2 XK01, KFR-23GW/(23556)Ba-2 XK01, KF-23GW/(23356)Ba-2 JY01, KFR-23GW/(23556)Ba-2 JY01, KF-23GW/(23356)Ba-2 JC01, KFR-23GW/(23556)Ba-2 JC01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CQC18701192399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KF-23GW/(23359)Aa-1;  KFR-23GW/(23559)Aa-1;  KF-23GW/(23359)Ba-1;  KFR-23GW/(23559)Ba-1</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CQC18701191817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KF-23GW/(23392)Ab-2; KFR-23GW/(23592)Ab-2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证书编号：</w:t>
      </w:r>
      <w:r w:rsidRPr="00D443DA">
        <w:rPr>
          <w:rFonts w:ascii="Times New Roman" w:eastAsia="宋体" w:hAnsi="Times New Roman" w:cs="Times New Roman"/>
          <w:color w:val="000000"/>
          <w:kern w:val="0"/>
          <w:sz w:val="18"/>
          <w:szCs w:val="18"/>
        </w:rPr>
        <w:t>CQC18701191820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KF-26GW/(26359)Aa-1, KFR-26GW/(26559)Aa-1, KF-26GW/(26359)Ba-1, KFR-26GW/(26559)Ba-1</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CQC18701191821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26591)NhAa-1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CQC17701179802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KF-23GW/(23392)Ba-2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KF-23GW/(23392)Ca-2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CQC17701179339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KF-26GW/(26392)Ab-2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CQC17701180068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KFR-35GW/(35570)NhBa-2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CQC17701179524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KF-23GW/(23392)Ba-2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KF-23GW/(23392)Ca-2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CQC17701179534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KF-26GW/(26392)Ab-2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CQC17701180065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KFR-35GW/(35570)NhBa-2</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CQC17701179526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KFR-35GW/(35570)NhBa-2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CQC17701179530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制造商：奥克斯空调股份有限公司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CQC20701242630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2025-03-30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品牌：奥克斯</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制造商：奥克斯空调股份有限公司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KFR-35GW/BpR3AKA700(B1)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KFR-35GW/BpR3BKA19(B1)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KFR-35GW/BpR3BKD1(B1)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KFR-35GW/BpR3CKA1(B1)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KFR-35GW/BpR3CKB800(B1)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CQC20701244807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品牌：奥克斯</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制造商：奥克斯空调股份有限公司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KFR-26GW/BpR3AKA700(B1)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RKF-26G/BpR3BKA19(B1)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KFR-26GW/BpR3CKA1(B1)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KFR-26GW/BpR3BKD1(B1)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KFR-26GW/BpR3CKB800(B1)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CQC20701244808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品牌：奥克斯</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制造商：广东志高空调有限公司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KFR-120LW/ABP41+N2A+Y2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CQC20701244861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品牌：志高</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制造商：广东美的制冷设备有限公司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KFR-72LW/N8XHA1</w:t>
      </w:r>
      <w:proofErr w:type="gramStart"/>
      <w:r w:rsidRPr="00D443DA">
        <w:rPr>
          <w:rFonts w:ascii="Times New Roman" w:eastAsia="宋体" w:hAnsi="Times New Roman" w:cs="Times New Roman"/>
          <w:color w:val="000000"/>
          <w:kern w:val="0"/>
          <w:sz w:val="18"/>
          <w:szCs w:val="18"/>
        </w:rPr>
        <w:t>;KFR</w:t>
      </w:r>
      <w:proofErr w:type="gramEnd"/>
      <w:r w:rsidRPr="00D443DA">
        <w:rPr>
          <w:rFonts w:ascii="Times New Roman" w:eastAsia="宋体" w:hAnsi="Times New Roman" w:cs="Times New Roman"/>
          <w:color w:val="000000"/>
          <w:kern w:val="0"/>
          <w:sz w:val="18"/>
          <w:szCs w:val="18"/>
        </w:rPr>
        <w:t>-72LW/N8ZHB1;KFR-72LW/N8VHC1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CQC20701244983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品牌：美的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制造商：广东美的制冷设备有限公司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KFR-35GW/BP3DN8Y-</w:t>
      </w:r>
      <w:proofErr w:type="gramStart"/>
      <w:r w:rsidRPr="00D443DA">
        <w:rPr>
          <w:rFonts w:ascii="Times New Roman" w:eastAsia="宋体" w:hAnsi="Times New Roman" w:cs="Times New Roman"/>
          <w:color w:val="000000"/>
          <w:kern w:val="0"/>
          <w:sz w:val="18"/>
          <w:szCs w:val="18"/>
        </w:rPr>
        <w:t>KW100(</w:t>
      </w:r>
      <w:proofErr w:type="gramEnd"/>
      <w:r w:rsidRPr="00D443DA">
        <w:rPr>
          <w:rFonts w:ascii="Times New Roman" w:eastAsia="宋体" w:hAnsi="Times New Roman" w:cs="Times New Roman"/>
          <w:color w:val="000000"/>
          <w:kern w:val="0"/>
          <w:sz w:val="18"/>
          <w:szCs w:val="18"/>
        </w:rPr>
        <w:t>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CQC20701244992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品牌：美的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制造商：广东美的制冷设备有限公司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KFR-51LW/N8XHA1</w:t>
      </w:r>
      <w:proofErr w:type="gramStart"/>
      <w:r w:rsidRPr="00D443DA">
        <w:rPr>
          <w:rFonts w:ascii="Times New Roman" w:eastAsia="宋体" w:hAnsi="Times New Roman" w:cs="Times New Roman"/>
          <w:color w:val="000000"/>
          <w:kern w:val="0"/>
          <w:sz w:val="18"/>
          <w:szCs w:val="18"/>
        </w:rPr>
        <w:t>;KFR</w:t>
      </w:r>
      <w:proofErr w:type="gramEnd"/>
      <w:r w:rsidRPr="00D443DA">
        <w:rPr>
          <w:rFonts w:ascii="Times New Roman" w:eastAsia="宋体" w:hAnsi="Times New Roman" w:cs="Times New Roman"/>
          <w:color w:val="000000"/>
          <w:kern w:val="0"/>
          <w:sz w:val="18"/>
          <w:szCs w:val="18"/>
        </w:rPr>
        <w:t>-51LW/N8ZHB1;KFR-51LW/N8VHC1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CQC20701244982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品牌：美的</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制造商：广州华凌制冷设备有限公司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KFR-35GW/N8HE1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品牌：华凌</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制造商：广州华凌制冷设备有限公司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KFR-26GW/N8HE1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CQC20701245000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品牌：华凌</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制造商：广州华凌制冷设备有限公司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KFR-51LW/N8HA1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CQC20701244998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品牌：华凌</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制造商：广州华凌制冷设备有限公司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KFR-72LW/N8HA1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CQC20701244999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品牌：华凌</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制造商：广州松下空调器有限公司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获证规格型号：室内机</w:t>
      </w:r>
      <w:r w:rsidRPr="00D443DA">
        <w:rPr>
          <w:rFonts w:ascii="Times New Roman" w:eastAsia="宋体" w:hAnsi="Times New Roman" w:cs="Times New Roman"/>
          <w:color w:val="000000"/>
          <w:kern w:val="0"/>
          <w:sz w:val="18"/>
          <w:szCs w:val="18"/>
        </w:rPr>
        <w:t xml:space="preserve">:CS-J18FP1N </w:t>
      </w:r>
      <w:r w:rsidRPr="00D443DA">
        <w:rPr>
          <w:rFonts w:ascii="Times New Roman" w:eastAsia="宋体" w:hAnsi="Times New Roman" w:cs="Times New Roman"/>
          <w:color w:val="000000"/>
          <w:kern w:val="0"/>
          <w:sz w:val="18"/>
          <w:szCs w:val="18"/>
        </w:rPr>
        <w:t>室外机</w:t>
      </w:r>
      <w:r w:rsidRPr="00D443DA">
        <w:rPr>
          <w:rFonts w:ascii="Times New Roman" w:eastAsia="宋体" w:hAnsi="Times New Roman" w:cs="Times New Roman"/>
          <w:color w:val="000000"/>
          <w:kern w:val="0"/>
          <w:sz w:val="18"/>
          <w:szCs w:val="18"/>
        </w:rPr>
        <w:t>:CU-J18FP1</w:t>
      </w:r>
      <w:r w:rsidRPr="00D443DA">
        <w:rPr>
          <w:rFonts w:ascii="Times New Roman" w:eastAsia="宋体" w:hAnsi="Times New Roman" w:cs="Times New Roman"/>
          <w:color w:val="000000"/>
          <w:kern w:val="0"/>
          <w:sz w:val="18"/>
          <w:szCs w:val="18"/>
        </w:rPr>
        <w:t>、室内机</w:t>
      </w:r>
      <w:r w:rsidRPr="00D443DA">
        <w:rPr>
          <w:rFonts w:ascii="Times New Roman" w:eastAsia="宋体" w:hAnsi="Times New Roman" w:cs="Times New Roman"/>
          <w:color w:val="000000"/>
          <w:kern w:val="0"/>
          <w:sz w:val="18"/>
          <w:szCs w:val="18"/>
        </w:rPr>
        <w:t xml:space="preserve">:CS-LJ18FP1N </w:t>
      </w:r>
      <w:r w:rsidRPr="00D443DA">
        <w:rPr>
          <w:rFonts w:ascii="Times New Roman" w:eastAsia="宋体" w:hAnsi="Times New Roman" w:cs="Times New Roman"/>
          <w:color w:val="000000"/>
          <w:kern w:val="0"/>
          <w:sz w:val="18"/>
          <w:szCs w:val="18"/>
        </w:rPr>
        <w:t>室外机</w:t>
      </w:r>
      <w:r w:rsidRPr="00D443DA">
        <w:rPr>
          <w:rFonts w:ascii="Times New Roman" w:eastAsia="宋体" w:hAnsi="Times New Roman" w:cs="Times New Roman"/>
          <w:color w:val="000000"/>
          <w:kern w:val="0"/>
          <w:sz w:val="18"/>
          <w:szCs w:val="18"/>
        </w:rPr>
        <w:t>:CU-LJ18FP1</w:t>
      </w:r>
      <w:r w:rsidRPr="00D443DA">
        <w:rPr>
          <w:rFonts w:ascii="Times New Roman" w:eastAsia="宋体" w:hAnsi="Times New Roman" w:cs="Times New Roman"/>
          <w:color w:val="000000"/>
          <w:kern w:val="0"/>
          <w:sz w:val="18"/>
          <w:szCs w:val="18"/>
        </w:rPr>
        <w:t>、室内机</w:t>
      </w:r>
      <w:r w:rsidRPr="00D443DA">
        <w:rPr>
          <w:rFonts w:ascii="Times New Roman" w:eastAsia="宋体" w:hAnsi="Times New Roman" w:cs="Times New Roman"/>
          <w:color w:val="000000"/>
          <w:kern w:val="0"/>
          <w:sz w:val="18"/>
          <w:szCs w:val="18"/>
        </w:rPr>
        <w:t xml:space="preserve">CS-J18FP2N </w:t>
      </w:r>
      <w:r w:rsidRPr="00D443DA">
        <w:rPr>
          <w:rFonts w:ascii="Times New Roman" w:eastAsia="宋体" w:hAnsi="Times New Roman" w:cs="Times New Roman"/>
          <w:color w:val="000000"/>
          <w:kern w:val="0"/>
          <w:sz w:val="18"/>
          <w:szCs w:val="18"/>
        </w:rPr>
        <w:t>室外机</w:t>
      </w:r>
      <w:r w:rsidRPr="00D443DA">
        <w:rPr>
          <w:rFonts w:ascii="Times New Roman" w:eastAsia="宋体" w:hAnsi="Times New Roman" w:cs="Times New Roman"/>
          <w:color w:val="000000"/>
          <w:kern w:val="0"/>
          <w:sz w:val="18"/>
          <w:szCs w:val="18"/>
        </w:rPr>
        <w:t>CU-J18FP2</w:t>
      </w:r>
      <w:r w:rsidRPr="00D443DA">
        <w:rPr>
          <w:rFonts w:ascii="Times New Roman" w:eastAsia="宋体" w:hAnsi="Times New Roman" w:cs="Times New Roman"/>
          <w:color w:val="000000"/>
          <w:kern w:val="0"/>
          <w:sz w:val="18"/>
          <w:szCs w:val="18"/>
        </w:rPr>
        <w:t>、室内机</w:t>
      </w:r>
      <w:r w:rsidRPr="00D443DA">
        <w:rPr>
          <w:rFonts w:ascii="Times New Roman" w:eastAsia="宋体" w:hAnsi="Times New Roman" w:cs="Times New Roman"/>
          <w:color w:val="000000"/>
          <w:kern w:val="0"/>
          <w:sz w:val="18"/>
          <w:szCs w:val="18"/>
        </w:rPr>
        <w:t xml:space="preserve">CS-LJ18FP2N </w:t>
      </w:r>
      <w:r w:rsidRPr="00D443DA">
        <w:rPr>
          <w:rFonts w:ascii="Times New Roman" w:eastAsia="宋体" w:hAnsi="Times New Roman" w:cs="Times New Roman"/>
          <w:color w:val="000000"/>
          <w:kern w:val="0"/>
          <w:sz w:val="18"/>
          <w:szCs w:val="18"/>
        </w:rPr>
        <w:t>室外机</w:t>
      </w:r>
      <w:r w:rsidRPr="00D443DA">
        <w:rPr>
          <w:rFonts w:ascii="Times New Roman" w:eastAsia="宋体" w:hAnsi="Times New Roman" w:cs="Times New Roman"/>
          <w:color w:val="000000"/>
          <w:kern w:val="0"/>
          <w:sz w:val="18"/>
          <w:szCs w:val="18"/>
        </w:rPr>
        <w:t>CU-J18FP2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CQC19701232174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2020-12-31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Panasonic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制造商：广州松下空调器有限公司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获证规格型号：室内机</w:t>
      </w:r>
      <w:r w:rsidRPr="00D443DA">
        <w:rPr>
          <w:rFonts w:ascii="Times New Roman" w:eastAsia="宋体" w:hAnsi="Times New Roman" w:cs="Times New Roman"/>
          <w:color w:val="000000"/>
          <w:kern w:val="0"/>
          <w:sz w:val="18"/>
          <w:szCs w:val="18"/>
        </w:rPr>
        <w:t xml:space="preserve">:CS-J27FP1N </w:t>
      </w:r>
      <w:r w:rsidRPr="00D443DA">
        <w:rPr>
          <w:rFonts w:ascii="Times New Roman" w:eastAsia="宋体" w:hAnsi="Times New Roman" w:cs="Times New Roman"/>
          <w:color w:val="000000"/>
          <w:kern w:val="0"/>
          <w:sz w:val="18"/>
          <w:szCs w:val="18"/>
        </w:rPr>
        <w:t>室外机</w:t>
      </w:r>
      <w:r w:rsidRPr="00D443DA">
        <w:rPr>
          <w:rFonts w:ascii="Times New Roman" w:eastAsia="宋体" w:hAnsi="Times New Roman" w:cs="Times New Roman"/>
          <w:color w:val="000000"/>
          <w:kern w:val="0"/>
          <w:sz w:val="18"/>
          <w:szCs w:val="18"/>
        </w:rPr>
        <w:t>:CU-J27FP1</w:t>
      </w:r>
      <w:r w:rsidRPr="00D443DA">
        <w:rPr>
          <w:rFonts w:ascii="Times New Roman" w:eastAsia="宋体" w:hAnsi="Times New Roman" w:cs="Times New Roman"/>
          <w:color w:val="000000"/>
          <w:kern w:val="0"/>
          <w:sz w:val="18"/>
          <w:szCs w:val="18"/>
        </w:rPr>
        <w:t>、室内机</w:t>
      </w:r>
      <w:r w:rsidRPr="00D443DA">
        <w:rPr>
          <w:rFonts w:ascii="Times New Roman" w:eastAsia="宋体" w:hAnsi="Times New Roman" w:cs="Times New Roman"/>
          <w:color w:val="000000"/>
          <w:kern w:val="0"/>
          <w:sz w:val="18"/>
          <w:szCs w:val="18"/>
        </w:rPr>
        <w:t xml:space="preserve">:CS-LJ27FP1N </w:t>
      </w:r>
      <w:r w:rsidRPr="00D443DA">
        <w:rPr>
          <w:rFonts w:ascii="Times New Roman" w:eastAsia="宋体" w:hAnsi="Times New Roman" w:cs="Times New Roman"/>
          <w:color w:val="000000"/>
          <w:kern w:val="0"/>
          <w:sz w:val="18"/>
          <w:szCs w:val="18"/>
        </w:rPr>
        <w:t>室外机</w:t>
      </w:r>
      <w:r w:rsidRPr="00D443DA">
        <w:rPr>
          <w:rFonts w:ascii="Times New Roman" w:eastAsia="宋体" w:hAnsi="Times New Roman" w:cs="Times New Roman"/>
          <w:color w:val="000000"/>
          <w:kern w:val="0"/>
          <w:sz w:val="18"/>
          <w:szCs w:val="18"/>
        </w:rPr>
        <w:t>:CU-LJ27FP1</w:t>
      </w:r>
      <w:r w:rsidRPr="00D443DA">
        <w:rPr>
          <w:rFonts w:ascii="Times New Roman" w:eastAsia="宋体" w:hAnsi="Times New Roman" w:cs="Times New Roman"/>
          <w:color w:val="000000"/>
          <w:kern w:val="0"/>
          <w:sz w:val="18"/>
          <w:szCs w:val="18"/>
        </w:rPr>
        <w:t>、室内机</w:t>
      </w:r>
      <w:r w:rsidRPr="00D443DA">
        <w:rPr>
          <w:rFonts w:ascii="Times New Roman" w:eastAsia="宋体" w:hAnsi="Times New Roman" w:cs="Times New Roman"/>
          <w:color w:val="000000"/>
          <w:kern w:val="0"/>
          <w:sz w:val="18"/>
          <w:szCs w:val="18"/>
        </w:rPr>
        <w:t xml:space="preserve">CS-J27FP2N </w:t>
      </w:r>
      <w:r w:rsidRPr="00D443DA">
        <w:rPr>
          <w:rFonts w:ascii="Times New Roman" w:eastAsia="宋体" w:hAnsi="Times New Roman" w:cs="Times New Roman"/>
          <w:color w:val="000000"/>
          <w:kern w:val="0"/>
          <w:sz w:val="18"/>
          <w:szCs w:val="18"/>
        </w:rPr>
        <w:t>室外机</w:t>
      </w:r>
      <w:r w:rsidRPr="00D443DA">
        <w:rPr>
          <w:rFonts w:ascii="Times New Roman" w:eastAsia="宋体" w:hAnsi="Times New Roman" w:cs="Times New Roman"/>
          <w:color w:val="000000"/>
          <w:kern w:val="0"/>
          <w:sz w:val="18"/>
          <w:szCs w:val="18"/>
        </w:rPr>
        <w:t>CU-J27FP2</w:t>
      </w:r>
      <w:r w:rsidRPr="00D443DA">
        <w:rPr>
          <w:rFonts w:ascii="Times New Roman" w:eastAsia="宋体" w:hAnsi="Times New Roman" w:cs="Times New Roman"/>
          <w:color w:val="000000"/>
          <w:kern w:val="0"/>
          <w:sz w:val="18"/>
          <w:szCs w:val="18"/>
        </w:rPr>
        <w:t>、室内机</w:t>
      </w:r>
      <w:r w:rsidRPr="00D443DA">
        <w:rPr>
          <w:rFonts w:ascii="Times New Roman" w:eastAsia="宋体" w:hAnsi="Times New Roman" w:cs="Times New Roman"/>
          <w:color w:val="000000"/>
          <w:kern w:val="0"/>
          <w:sz w:val="18"/>
          <w:szCs w:val="18"/>
        </w:rPr>
        <w:t xml:space="preserve">CS-LJ27FP2N </w:t>
      </w:r>
      <w:r w:rsidRPr="00D443DA">
        <w:rPr>
          <w:rFonts w:ascii="Times New Roman" w:eastAsia="宋体" w:hAnsi="Times New Roman" w:cs="Times New Roman"/>
          <w:color w:val="000000"/>
          <w:kern w:val="0"/>
          <w:sz w:val="18"/>
          <w:szCs w:val="18"/>
        </w:rPr>
        <w:t>室外机</w:t>
      </w:r>
      <w:r w:rsidRPr="00D443DA">
        <w:rPr>
          <w:rFonts w:ascii="Times New Roman" w:eastAsia="宋体" w:hAnsi="Times New Roman" w:cs="Times New Roman"/>
          <w:color w:val="000000"/>
          <w:kern w:val="0"/>
          <w:sz w:val="18"/>
          <w:szCs w:val="18"/>
        </w:rPr>
        <w:t>CU-J27FP2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CQC19701232175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2020-12-31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Panasonic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制造商：海信（山东）空调有限公司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KUR-125LW/01FZBp-2, KUR-125LW/19FZBp-2, 380V 3N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/50Hz,R410A</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CQC17701167616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35599)FNhBa-B1(WIFI)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CQC20701245501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26589)FNhCa-C1(WIFI)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CQC20701244295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26553)FNhAb-C1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CQC20701244355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35553)FNhAb-C1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CQC20701245317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35578)FNhCa-C1(WIFI)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CQC20701245314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26553)FNhAb-C1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CQC20701245095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35599)FNhBa-C2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CQC20701245316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35553)FNhAb-C1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35589)FNhEa-C1(WIFI)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CQC20701245319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KFR-26GW/NhCa2BAt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CQC20701242853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26549)FNhAa-B1(WIFI),KFR-26GW/(26549)FNhCa-B1(WIFI)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CQC20701245102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26549)FNhAa-B1(WIFI),KFR-26GW/(26549)FNhCa-B1(WIFI)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CQC20701245103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KFR-26GW/NhCd1BAj</w:t>
      </w:r>
      <w:proofErr w:type="gramStart"/>
      <w:r w:rsidRPr="00D443DA">
        <w:rPr>
          <w:rFonts w:ascii="Times New Roman" w:eastAsia="宋体" w:hAnsi="Times New Roman" w:cs="Times New Roman"/>
          <w:color w:val="000000"/>
          <w:kern w:val="0"/>
          <w:sz w:val="18"/>
          <w:szCs w:val="18"/>
        </w:rPr>
        <w:t>,KFR</w:t>
      </w:r>
      <w:proofErr w:type="gramEnd"/>
      <w:r w:rsidRPr="00D443DA">
        <w:rPr>
          <w:rFonts w:ascii="Times New Roman" w:eastAsia="宋体" w:hAnsi="Times New Roman" w:cs="Times New Roman"/>
          <w:color w:val="000000"/>
          <w:kern w:val="0"/>
          <w:sz w:val="18"/>
          <w:szCs w:val="18"/>
        </w:rPr>
        <w:t>-26GW/NhCd1BAs,KFR-26GW/NhCd1BAg,KFR-26GW/NhCd1BAt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CQC20701245105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获证规格型号：</w:t>
      </w:r>
      <w:r w:rsidRPr="00D443DA">
        <w:rPr>
          <w:rFonts w:ascii="Times New Roman" w:eastAsia="宋体" w:hAnsi="Times New Roman" w:cs="Times New Roman"/>
          <w:color w:val="000000"/>
          <w:kern w:val="0"/>
          <w:sz w:val="18"/>
          <w:szCs w:val="18"/>
        </w:rPr>
        <w:t>KFR-26GW/NhCc1BAj</w:t>
      </w:r>
      <w:proofErr w:type="gramStart"/>
      <w:r w:rsidRPr="00D443DA">
        <w:rPr>
          <w:rFonts w:ascii="Times New Roman" w:eastAsia="宋体" w:hAnsi="Times New Roman" w:cs="Times New Roman"/>
          <w:color w:val="000000"/>
          <w:kern w:val="0"/>
          <w:sz w:val="18"/>
          <w:szCs w:val="18"/>
        </w:rPr>
        <w:t>,KFR</w:t>
      </w:r>
      <w:proofErr w:type="gramEnd"/>
      <w:r w:rsidRPr="00D443DA">
        <w:rPr>
          <w:rFonts w:ascii="Times New Roman" w:eastAsia="宋体" w:hAnsi="Times New Roman" w:cs="Times New Roman"/>
          <w:color w:val="000000"/>
          <w:kern w:val="0"/>
          <w:sz w:val="18"/>
          <w:szCs w:val="18"/>
        </w:rPr>
        <w:t>-26GW/NhCc1BAs,KFR-26GW/NhCc1BAg,KFR-26GW/NhCc1BAt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CQC20701245106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KFR-26GW/NhHb1BAj</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CQC20701245108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26578)FNhCa-B1(WIFI),KFR-26GW/(26578)FNhCc-B1(WIFI)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26553)FNhAa-B1(WIFI),KFR-26GW/(26553)FNhCa-B1(WIFI)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CQC20701245110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KFR-26GW/NhAa1BAj</w:t>
      </w:r>
      <w:proofErr w:type="gramStart"/>
      <w:r w:rsidRPr="00D443DA">
        <w:rPr>
          <w:rFonts w:ascii="Times New Roman" w:eastAsia="宋体" w:hAnsi="Times New Roman" w:cs="Times New Roman"/>
          <w:color w:val="000000"/>
          <w:kern w:val="0"/>
          <w:sz w:val="18"/>
          <w:szCs w:val="18"/>
        </w:rPr>
        <w:t>,KFR</w:t>
      </w:r>
      <w:proofErr w:type="gramEnd"/>
      <w:r w:rsidRPr="00D443DA">
        <w:rPr>
          <w:rFonts w:ascii="Times New Roman" w:eastAsia="宋体" w:hAnsi="Times New Roman" w:cs="Times New Roman"/>
          <w:color w:val="000000"/>
          <w:kern w:val="0"/>
          <w:sz w:val="18"/>
          <w:szCs w:val="18"/>
        </w:rPr>
        <w:t>-26GW/NhAa1BAt,KFR-26GW/NhAa1BAs,KFR-26GW/NhAa1BAg</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CQC20701245111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26509)FNhAa-B1(WIFI)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CQC20701245112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获证规格型号：</w:t>
      </w:r>
      <w:r w:rsidRPr="00D443DA">
        <w:rPr>
          <w:rFonts w:ascii="Times New Roman" w:eastAsia="宋体" w:hAnsi="Times New Roman" w:cs="Times New Roman"/>
          <w:color w:val="000000"/>
          <w:kern w:val="0"/>
          <w:sz w:val="18"/>
          <w:szCs w:val="18"/>
        </w:rPr>
        <w:t>KFR-26GW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26549)FNhAa-B1(WIFI),KFR-26GW/(26549)FNhCa-B1(WIFI)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26599)FNhBa-B1(WIFI)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CQC20701245114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KFR-50LW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50580)FNhAa-B2(WIFI)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CQC20701245083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KFR-50LW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50577)FNhAd-C1(WIFI)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CQC20701244951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26589)FNhCa-C1(WIFI)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CQC20701244356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26553)FNhAb-C1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CQC20701245019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26578)FNhCa-C1(WIFI)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CQC20701245020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26599)FNhBa-C2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CQC20701245021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26589)FNhEa-C1(WIFI)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CQC20701245018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26565)FNhAa-B1(WIFI)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CQC20701245081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KFR-32GW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32565)FNhAa-B1(WIFI)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CQC20701245080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KFR-32GW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32532)FNhAa-B1(WIFI);KFR-32GW/(32532)FNhCa-B1(WIFI)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CQC20701244616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KFR-32GW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32509)FNhAa-B1(WIFI)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CQC20701244617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KFR-76LW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76550)FNhAa-A1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CQC18701186960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72557)FNhAa-A1(WIFI),KFR-72LW/(72557)FNhAb-A1(WIFI)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CQC18701190149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72550)FNhAg-A1(WIFI)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CQC18701190152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KFR-72GW/(72521)FNhAa-A1(WIFI)</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KFR-72GW/(72521)FNhCa-A1(WIFI)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CQC18701191896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72578)FNhAa-A2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CQC18701191954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72578)FNhAa-A1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CQC18701191955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72555)FNhBa-A2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CQC18701191957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KFR-72LW/(72583)FNhAa-A1(WIFI)</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KFR-72LW/(72583)FNhEa-A1(WIFI)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CQC18701192252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KFR-120LW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12568S)FNAa-A2 JY01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CQC18701192248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KFR-72LW/(72586)FNhAa-A1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72586)FNhAa-A1(a)</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CQC18701192320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72556)FNhAd-A2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CQC18701192303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72556)FNhAd-A1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CQC18701192302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KFR-120LW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12568S)FNhAd-A2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证书编号：</w:t>
      </w:r>
      <w:r w:rsidRPr="00D443DA">
        <w:rPr>
          <w:rFonts w:ascii="Times New Roman" w:eastAsia="宋体" w:hAnsi="Times New Roman" w:cs="Times New Roman"/>
          <w:color w:val="000000"/>
          <w:kern w:val="0"/>
          <w:sz w:val="18"/>
          <w:szCs w:val="18"/>
        </w:rPr>
        <w:t>CQC18701192384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72591)FNhAd-A1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CQC18701192425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KFR-120LW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12568S)FNhAd-A1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CQC18701192426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KFR-72GW/(72556)FNhAa-A2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72556)FNhBa-A2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72583)FNhEa-A2(WIFI)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CQC18701192431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KFR-72GW/(72558)FNAa-A2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KFR-72GW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72558)FNBa-A2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CQC18701192716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KFR-120LW/(12568S)FNhAa-A2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KFR-120LW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12568S)FNhBa-A2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CQC18701192757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KFR-120LW/(12568S)FNDa-A2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KFR-120LW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12568S)FNEa-A2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CQC18701192711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72550)FNhAd-A1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CQC18701197088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KFR-72LW/(72570)FNhAa-A1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KFR-72LW/(72570)FNhAa-A1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a</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CQC18701192436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KFR-72LW/(72555)FNhBa-A1,KFR-72LW/(72555)FNhBa-A1(a),KFR-72LW/(72555)FNhBa-A1(b),KFR-72LW/(72555)FNhBa-A1(c),KFR-72LW/(72555)FNhBd-A1(WIFI)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CQC18701192714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KFR-35GW/NhCa2BAt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CQC20701242851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72555)FNhAa-C1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CQC20701244678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KFR-50LW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50555)FNhAa-C1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CQC20701244677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KFR-50LW/(50583)FNhAa-B1(WIFI)</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KFR-50LW/(50583)FNhEa-B1(WIFI)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CQC20701244679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KFR-50LW/(50582)FNhCa-B1(WIFI)</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KFR-50LW/(50582)FNhCb-B1(WIFI)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CQC20701244680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72551)FNBc-A2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CQC18701192373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72589)FNAa-A2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CQC17701179081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72589)FNAa-A2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CQC17701179217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72551)FNBc-A2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CQC18701192391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72577)FNhAb-A1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CQC17701175258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72550)FNhAb-A1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CQC18701189052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72550)FNhAa-A2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CQC18701189047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KFR-72LW/(72550)FNhAc-A1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KFR-72LW/(72550)FNhAa-A1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CQC18701189049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72518)FNhAb-A1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CQC18701189050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72518)FNhAa-A1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证书编号：</w:t>
      </w:r>
      <w:r w:rsidRPr="00D443DA">
        <w:rPr>
          <w:rFonts w:ascii="Times New Roman" w:eastAsia="宋体" w:hAnsi="Times New Roman" w:cs="Times New Roman"/>
          <w:color w:val="000000"/>
          <w:kern w:val="0"/>
          <w:sz w:val="18"/>
          <w:szCs w:val="18"/>
        </w:rPr>
        <w:t>CQC18701189046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72551)FNBc-A2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CQC18701192374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72556)FNhAa-A1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CQC17701181877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KFR-72LW/NhIdB1W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KFR-72LW/NhIeB1W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CQC18701192784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KFR-72LW/(72580)FNhAc-A1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KFR-72LW/(72580)FNhAd-A1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CQC18701192837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KFR-72LW/(72550)FNhAc-A1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72550)FNhAa-A1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CQC18701192836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72550)FNhAa-A2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CQC18701192835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KFR-72LW/NhIaB2W</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KFR-72LW/NhIbB2W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CQC17701171814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KFR-72LW/NhIaB1W</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KFR-72LW/NhIbB1W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CQC17701171815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72589)FNAa-A2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CQC17701179221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72556)FNhAa-A1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CQC17701177423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KFR-72LW/(72580)FNhAc-A1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KFR-72LW/(72580)FNhAd-A1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CQC18701185431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KFR-72LW/(72555)FNhAa-A1;  KFR-72LW/(72555)FNhAa-A1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KFR-72LW/(72555)FNhAa-A1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b</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KFR-72LW/(72555)FNhAa-A1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CQC17701171816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KFR-120LW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12568S)FNAa-A2 JY01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CQC18701191693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72578)FNhAa-A1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CQC18701191956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72555)FNhBa-A2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CQC18701191958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72551)FNBc-A2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CQC18701192376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KFR-72LW/NhIdB2W</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KFR-72LW/NhIeB2W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CQC18701192766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72555)FNhAa-A2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CQC18701195338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KFR-72LW/NhJbB1W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CQC17701180904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KFR-72LW/NhIdB2W</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KFR-72LW/NhIeB2W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CQC17701178329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KFR-72LW/NhIdB1W </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KFR-72LW/NhIeB1W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CQC17701177429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72594)FNhAb-A1(WIFI)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CQC17701177502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72589)FNAa-A2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CQC17701178772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KFR-72LW/(72580)FNhAc-A1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KFR-72LW/(72580)FNhAd-A1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CQC17701180074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72556)FNhAa-A1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证书编号：</w:t>
      </w:r>
      <w:r w:rsidRPr="00D443DA">
        <w:rPr>
          <w:rFonts w:ascii="Times New Roman" w:eastAsia="宋体" w:hAnsi="Times New Roman" w:cs="Times New Roman"/>
          <w:color w:val="000000"/>
          <w:kern w:val="0"/>
          <w:sz w:val="18"/>
          <w:szCs w:val="18"/>
        </w:rPr>
        <w:t>CQC17701175259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72550)FNhAc-A1,KFR-72LW/(72550)FNhAa-A1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CQC17701179775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72550)FNhAb-A1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CQC17701177792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72532)FNhAa-A2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CQC17701174219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72518)FNhAb-A1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CQC17701180695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72518)FNhAa-A1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CQC17701174716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KFR-72LW/(72580)FNhAe-A1(WIFI)</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KFR-72LW/(72580)FNhAf-A1(WIFI)</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KFR-72LW/(72553)FNhAa-A1(WIFI)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CQC17701184950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KFR-72LW/(72550)FNhAe-A1(WIFI)</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KFR-72LW/(72550)FNhAf-A1(WIFI)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CQC17701184951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KFR-72LW/(72518)FNhAe-A1(WIFI)</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KFR-72LW/(72577)FNhAe-A1(WIFI)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CQC17701184953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72583)FNhEa-A1(WIFI)</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CQC17701184949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KFR-72LW/NhJbB2W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CQC18701186130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制造商：青岛海尔空调器有限总公司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CAS351UBA(81)U1(SKFR-35GW/01UBA81KU1), CAS351UCA(81)U1(SKFR-35GW/01UCA81KU1), CAS351UDA(81)U1(SKFR-35GW/01UDA81KU1), CAS351UEA(81)U1(SKFR-35GW/01UEA81AKU1)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CQC20701245351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Casarte</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制造商：青岛海尔空调器有限总公司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KFR-35GW/03FDD81AXU1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CQC20701245350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2022-02-12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品牌：小超人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制造商：青岛海尔空调器有限总公司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KFR-35GW/05MVA81U1, KFR-35GW/05VPA81U1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CQC20701244858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品牌：海尔</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转速可控型房间空气调节器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制造商：青岛海尔空调器有限总公司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KFR-26GW/05MVA81U1, KFR-26GW/05VPA81U1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CQC20701244859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品牌：海尔</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热泵</w:t>
      </w:r>
      <w:proofErr w:type="gramStart"/>
      <w:r w:rsidRPr="00D443DA">
        <w:rPr>
          <w:rFonts w:ascii="Times New Roman" w:eastAsia="宋体" w:hAnsi="Times New Roman" w:cs="Times New Roman"/>
          <w:color w:val="000000"/>
          <w:kern w:val="0"/>
          <w:sz w:val="18"/>
          <w:szCs w:val="18"/>
        </w:rPr>
        <w:t>热水机</w:t>
      </w:r>
      <w:proofErr w:type="gramEnd"/>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器</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制造商：安徽扬子空调股份有限公司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KRS040R1BHSA</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CQC18701196475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2021-06-14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品牌：普利斯特</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热泵</w:t>
      </w:r>
      <w:proofErr w:type="gramStart"/>
      <w:r w:rsidRPr="00D443DA">
        <w:rPr>
          <w:rFonts w:ascii="Times New Roman" w:eastAsia="宋体" w:hAnsi="Times New Roman" w:cs="Times New Roman"/>
          <w:color w:val="000000"/>
          <w:kern w:val="0"/>
          <w:sz w:val="18"/>
          <w:szCs w:val="18"/>
        </w:rPr>
        <w:t>热水机</w:t>
      </w:r>
      <w:proofErr w:type="gramEnd"/>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器</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制造商：广东澳德绅电器科技有限公司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KFXRS-97II 380V 3N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50Hz</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CQC17701169166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品牌：澳德绅</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热泵</w:t>
      </w:r>
      <w:proofErr w:type="gramStart"/>
      <w:r w:rsidRPr="00D443DA">
        <w:rPr>
          <w:rFonts w:ascii="Times New Roman" w:eastAsia="宋体" w:hAnsi="Times New Roman" w:cs="Times New Roman"/>
          <w:color w:val="000000"/>
          <w:kern w:val="0"/>
          <w:sz w:val="18"/>
          <w:szCs w:val="18"/>
        </w:rPr>
        <w:t>热水机</w:t>
      </w:r>
      <w:proofErr w:type="gramEnd"/>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器</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KFRS-3.0J/NbAD-2</w:t>
      </w:r>
      <w:r w:rsidRPr="00D443DA">
        <w:rPr>
          <w:rFonts w:ascii="Times New Roman" w:eastAsia="宋体" w:hAnsi="Times New Roman" w:cs="Times New Roman"/>
          <w:color w:val="000000"/>
          <w:kern w:val="0"/>
          <w:sz w:val="18"/>
          <w:szCs w:val="18"/>
        </w:rPr>
        <w:t>可配水箱：</w:t>
      </w:r>
      <w:r w:rsidRPr="00D443DA">
        <w:rPr>
          <w:rFonts w:ascii="Times New Roman" w:eastAsia="宋体" w:hAnsi="Times New Roman" w:cs="Times New Roman"/>
          <w:color w:val="000000"/>
          <w:kern w:val="0"/>
          <w:sz w:val="18"/>
          <w:szCs w:val="18"/>
        </w:rPr>
        <w:t>SXTD200LCJW/AD-2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CQC20701245499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热泵</w:t>
      </w:r>
      <w:proofErr w:type="gramStart"/>
      <w:r w:rsidRPr="00D443DA">
        <w:rPr>
          <w:rFonts w:ascii="Times New Roman" w:eastAsia="宋体" w:hAnsi="Times New Roman" w:cs="Times New Roman"/>
          <w:color w:val="000000"/>
          <w:kern w:val="0"/>
          <w:sz w:val="18"/>
          <w:szCs w:val="18"/>
        </w:rPr>
        <w:t>热水机</w:t>
      </w:r>
      <w:proofErr w:type="gramEnd"/>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器</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制造商：青岛海信日立空调系统有限公司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HFR-200SG/</w:t>
      </w:r>
      <w:proofErr w:type="gramStart"/>
      <w:r w:rsidRPr="00D443DA">
        <w:rPr>
          <w:rFonts w:ascii="Times New Roman" w:eastAsia="宋体" w:hAnsi="Times New Roman" w:cs="Times New Roman"/>
          <w:color w:val="000000"/>
          <w:kern w:val="0"/>
          <w:sz w:val="18"/>
          <w:szCs w:val="18"/>
        </w:rPr>
        <w:t>SH1FBh  380V</w:t>
      </w:r>
      <w:proofErr w:type="gramEnd"/>
      <w:r w:rsidRPr="00D443DA">
        <w:rPr>
          <w:rFonts w:ascii="Times New Roman" w:eastAsia="宋体" w:hAnsi="Times New Roman" w:cs="Times New Roman"/>
          <w:color w:val="000000"/>
          <w:kern w:val="0"/>
          <w:sz w:val="18"/>
          <w:szCs w:val="18"/>
        </w:rPr>
        <w:t xml:space="preserve"> 3N~50Hz  R410A</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CQC20701244936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热泵</w:t>
      </w:r>
      <w:proofErr w:type="gramStart"/>
      <w:r w:rsidRPr="00D443DA">
        <w:rPr>
          <w:rFonts w:ascii="Times New Roman" w:eastAsia="宋体" w:hAnsi="Times New Roman" w:cs="Times New Roman"/>
          <w:color w:val="000000"/>
          <w:kern w:val="0"/>
          <w:sz w:val="18"/>
          <w:szCs w:val="18"/>
        </w:rPr>
        <w:t>热水机</w:t>
      </w:r>
      <w:proofErr w:type="gramEnd"/>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器</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制造商：青岛海信日立空调系统有限公司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HFR-460SG/</w:t>
      </w:r>
      <w:proofErr w:type="gramStart"/>
      <w:r w:rsidRPr="00D443DA">
        <w:rPr>
          <w:rFonts w:ascii="Times New Roman" w:eastAsia="宋体" w:hAnsi="Times New Roman" w:cs="Times New Roman"/>
          <w:color w:val="000000"/>
          <w:kern w:val="0"/>
          <w:sz w:val="18"/>
          <w:szCs w:val="18"/>
        </w:rPr>
        <w:t>SH1FBh  380V</w:t>
      </w:r>
      <w:proofErr w:type="gramEnd"/>
      <w:r w:rsidRPr="00D443DA">
        <w:rPr>
          <w:rFonts w:ascii="Times New Roman" w:eastAsia="宋体" w:hAnsi="Times New Roman" w:cs="Times New Roman"/>
          <w:color w:val="000000"/>
          <w:kern w:val="0"/>
          <w:sz w:val="18"/>
          <w:szCs w:val="18"/>
        </w:rPr>
        <w:t xml:space="preserve"> 3N~50Hz  R410A</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CQC20701244851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品牌：海信</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计算机和数据处理机房用单元式空气调节机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制造商：日海智能科技股份有限公司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获证规格型号：室内机：</w:t>
      </w:r>
      <w:r w:rsidRPr="00D443DA">
        <w:rPr>
          <w:rFonts w:ascii="Times New Roman" w:eastAsia="宋体" w:hAnsi="Times New Roman" w:cs="Times New Roman"/>
          <w:color w:val="000000"/>
          <w:kern w:val="0"/>
          <w:sz w:val="18"/>
          <w:szCs w:val="18"/>
        </w:rPr>
        <w:t xml:space="preserve">RH04A    </w:t>
      </w:r>
      <w:r w:rsidRPr="00D443DA">
        <w:rPr>
          <w:rFonts w:ascii="Times New Roman" w:eastAsia="宋体" w:hAnsi="Times New Roman" w:cs="Times New Roman"/>
          <w:color w:val="000000"/>
          <w:kern w:val="0"/>
          <w:sz w:val="18"/>
          <w:szCs w:val="18"/>
        </w:rPr>
        <w:t>室外机：</w:t>
      </w:r>
      <w:r w:rsidRPr="00D443DA">
        <w:rPr>
          <w:rFonts w:ascii="Times New Roman" w:eastAsia="宋体" w:hAnsi="Times New Roman" w:cs="Times New Roman"/>
          <w:color w:val="000000"/>
          <w:kern w:val="0"/>
          <w:sz w:val="18"/>
          <w:szCs w:val="18"/>
        </w:rPr>
        <w:t>RHSW06W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CQC20701245136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2024-05-13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品牌：日海智能</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计算机和数据处理机房用单元式空气调节机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制造商：日海智能科技股份有限公司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获证规格型号：室内机：</w:t>
      </w:r>
      <w:r w:rsidRPr="00D443DA">
        <w:rPr>
          <w:rFonts w:ascii="Times New Roman" w:eastAsia="宋体" w:hAnsi="Times New Roman" w:cs="Times New Roman"/>
          <w:color w:val="000000"/>
          <w:kern w:val="0"/>
          <w:sz w:val="18"/>
          <w:szCs w:val="18"/>
        </w:rPr>
        <w:t xml:space="preserve">RH08A   </w:t>
      </w:r>
      <w:r w:rsidRPr="00D443DA">
        <w:rPr>
          <w:rFonts w:ascii="Times New Roman" w:eastAsia="宋体" w:hAnsi="Times New Roman" w:cs="Times New Roman"/>
          <w:color w:val="000000"/>
          <w:kern w:val="0"/>
          <w:sz w:val="18"/>
          <w:szCs w:val="18"/>
        </w:rPr>
        <w:t>室外机：</w:t>
      </w:r>
      <w:r w:rsidRPr="00D443DA">
        <w:rPr>
          <w:rFonts w:ascii="Times New Roman" w:eastAsia="宋体" w:hAnsi="Times New Roman" w:cs="Times New Roman"/>
          <w:color w:val="000000"/>
          <w:kern w:val="0"/>
          <w:sz w:val="18"/>
          <w:szCs w:val="18"/>
        </w:rPr>
        <w:t>RHSW10W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CQC20701245137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2024-05-13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品牌：日海智能</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平板电视</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制造商：上海索广映像有限公司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KD-65X8000H</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220V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,50Hz,239W   </w:t>
      </w:r>
      <w:r w:rsidRPr="00D443DA">
        <w:rPr>
          <w:rFonts w:ascii="Times New Roman" w:eastAsia="宋体" w:hAnsi="Times New Roman" w:cs="Times New Roman"/>
          <w:color w:val="000000"/>
          <w:kern w:val="0"/>
          <w:sz w:val="18"/>
          <w:szCs w:val="18"/>
        </w:rPr>
        <w:t>（该型号尺寸为</w:t>
      </w:r>
      <w:r w:rsidRPr="00D443DA">
        <w:rPr>
          <w:rFonts w:ascii="Times New Roman" w:eastAsia="宋体" w:hAnsi="Times New Roman" w:cs="Times New Roman"/>
          <w:color w:val="000000"/>
          <w:kern w:val="0"/>
          <w:sz w:val="18"/>
          <w:szCs w:val="18"/>
        </w:rPr>
        <w:t xml:space="preserve"> 65 </w:t>
      </w:r>
      <w:r w:rsidRPr="00D443DA">
        <w:rPr>
          <w:rFonts w:ascii="Times New Roman" w:eastAsia="宋体" w:hAnsi="Times New Roman" w:cs="Times New Roman"/>
          <w:color w:val="000000"/>
          <w:kern w:val="0"/>
          <w:sz w:val="18"/>
          <w:szCs w:val="18"/>
        </w:rPr>
        <w:t>英寸，能效等级：</w:t>
      </w:r>
      <w:r w:rsidRPr="00D443DA">
        <w:rPr>
          <w:rFonts w:ascii="Times New Roman" w:eastAsia="宋体" w:hAnsi="Times New Roman" w:cs="Times New Roman"/>
          <w:color w:val="000000"/>
          <w:kern w:val="0"/>
          <w:sz w:val="18"/>
          <w:szCs w:val="18"/>
        </w:rPr>
        <w:t xml:space="preserve">2 </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CQC20701244891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SONY</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平板电视</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制造商：上海索广映像有限公司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KD-55X8000H</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220V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,50Hz,196W  </w:t>
      </w:r>
      <w:r w:rsidRPr="00D443DA">
        <w:rPr>
          <w:rFonts w:ascii="Times New Roman" w:eastAsia="宋体" w:hAnsi="Times New Roman" w:cs="Times New Roman"/>
          <w:color w:val="000000"/>
          <w:kern w:val="0"/>
          <w:sz w:val="18"/>
          <w:szCs w:val="18"/>
        </w:rPr>
        <w:t>（该型号尺寸为</w:t>
      </w:r>
      <w:r w:rsidRPr="00D443DA">
        <w:rPr>
          <w:rFonts w:ascii="Times New Roman" w:eastAsia="宋体" w:hAnsi="Times New Roman" w:cs="Times New Roman"/>
          <w:color w:val="000000"/>
          <w:kern w:val="0"/>
          <w:sz w:val="18"/>
          <w:szCs w:val="18"/>
        </w:rPr>
        <w:t xml:space="preserve"> 55 </w:t>
      </w:r>
      <w:r w:rsidRPr="00D443DA">
        <w:rPr>
          <w:rFonts w:ascii="Times New Roman" w:eastAsia="宋体" w:hAnsi="Times New Roman" w:cs="Times New Roman"/>
          <w:color w:val="000000"/>
          <w:kern w:val="0"/>
          <w:sz w:val="18"/>
          <w:szCs w:val="18"/>
        </w:rPr>
        <w:t>英寸，能效等级：</w:t>
      </w:r>
      <w:r w:rsidRPr="00D443DA">
        <w:rPr>
          <w:rFonts w:ascii="Times New Roman" w:eastAsia="宋体" w:hAnsi="Times New Roman" w:cs="Times New Roman"/>
          <w:color w:val="000000"/>
          <w:kern w:val="0"/>
          <w:sz w:val="18"/>
          <w:szCs w:val="18"/>
        </w:rPr>
        <w:t xml:space="preserve">2 </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CQC20701244894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SONY</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平板电视</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制造商：上海索广映像有限公司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KD-85X8000H</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220V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,50Hz,367W   </w:t>
      </w:r>
      <w:r w:rsidRPr="00D443DA">
        <w:rPr>
          <w:rFonts w:ascii="Times New Roman" w:eastAsia="宋体" w:hAnsi="Times New Roman" w:cs="Times New Roman"/>
          <w:color w:val="000000"/>
          <w:kern w:val="0"/>
          <w:sz w:val="18"/>
          <w:szCs w:val="18"/>
        </w:rPr>
        <w:t>（该型号尺寸为</w:t>
      </w:r>
      <w:r w:rsidRPr="00D443DA">
        <w:rPr>
          <w:rFonts w:ascii="Times New Roman" w:eastAsia="宋体" w:hAnsi="Times New Roman" w:cs="Times New Roman"/>
          <w:color w:val="000000"/>
          <w:kern w:val="0"/>
          <w:sz w:val="18"/>
          <w:szCs w:val="18"/>
        </w:rPr>
        <w:t xml:space="preserve"> 85 </w:t>
      </w:r>
      <w:r w:rsidRPr="00D443DA">
        <w:rPr>
          <w:rFonts w:ascii="Times New Roman" w:eastAsia="宋体" w:hAnsi="Times New Roman" w:cs="Times New Roman"/>
          <w:color w:val="000000"/>
          <w:kern w:val="0"/>
          <w:sz w:val="18"/>
          <w:szCs w:val="18"/>
        </w:rPr>
        <w:t>英寸，能效等级：</w:t>
      </w:r>
      <w:r w:rsidRPr="00D443DA">
        <w:rPr>
          <w:rFonts w:ascii="Times New Roman" w:eastAsia="宋体" w:hAnsi="Times New Roman" w:cs="Times New Roman"/>
          <w:color w:val="000000"/>
          <w:kern w:val="0"/>
          <w:sz w:val="18"/>
          <w:szCs w:val="18"/>
        </w:rPr>
        <w:t xml:space="preserve">1 </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CQC20701244892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SONY</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平板电视</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制造商：创维光电科技（深圳）有限公司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获证规格型号：见附件（所有型号尺寸均为</w:t>
      </w:r>
      <w:r w:rsidRPr="00D443DA">
        <w:rPr>
          <w:rFonts w:ascii="Times New Roman" w:eastAsia="宋体" w:hAnsi="Times New Roman" w:cs="Times New Roman"/>
          <w:color w:val="000000"/>
          <w:kern w:val="0"/>
          <w:sz w:val="18"/>
          <w:szCs w:val="18"/>
        </w:rPr>
        <w:t>55</w:t>
      </w:r>
      <w:r w:rsidRPr="00D443DA">
        <w:rPr>
          <w:rFonts w:ascii="Times New Roman" w:eastAsia="宋体" w:hAnsi="Times New Roman" w:cs="Times New Roman"/>
          <w:color w:val="000000"/>
          <w:kern w:val="0"/>
          <w:sz w:val="18"/>
          <w:szCs w:val="18"/>
        </w:rPr>
        <w:t>英寸，能效等级：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CQC19701222991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2024-06-03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SKYWORTH</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平板电视</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制造商：四川长虹电器股份有限公司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LED65D10TS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220VAC 50Hz 198W </w:t>
      </w:r>
      <w:r w:rsidRPr="00D443DA">
        <w:rPr>
          <w:rFonts w:ascii="Times New Roman" w:eastAsia="宋体" w:hAnsi="Times New Roman" w:cs="Times New Roman"/>
          <w:color w:val="000000"/>
          <w:kern w:val="0"/>
          <w:sz w:val="18"/>
          <w:szCs w:val="18"/>
        </w:rPr>
        <w:t>（该型号尺寸为</w:t>
      </w:r>
      <w:r w:rsidRPr="00D443DA">
        <w:rPr>
          <w:rFonts w:ascii="Times New Roman" w:eastAsia="宋体" w:hAnsi="Times New Roman" w:cs="Times New Roman"/>
          <w:color w:val="000000"/>
          <w:kern w:val="0"/>
          <w:sz w:val="18"/>
          <w:szCs w:val="18"/>
        </w:rPr>
        <w:t>65</w:t>
      </w:r>
      <w:r w:rsidRPr="00D443DA">
        <w:rPr>
          <w:rFonts w:ascii="Times New Roman" w:eastAsia="宋体" w:hAnsi="Times New Roman" w:cs="Times New Roman"/>
          <w:color w:val="000000"/>
          <w:kern w:val="0"/>
          <w:sz w:val="18"/>
          <w:szCs w:val="18"/>
        </w:rPr>
        <w:t>英寸，能效等级：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CQC17701167174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2024-09-04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CHANGHONG</w:t>
      </w:r>
      <w:r w:rsidRPr="00D443DA">
        <w:rPr>
          <w:rFonts w:ascii="Times New Roman" w:eastAsia="宋体" w:hAnsi="Times New Roman" w:cs="Times New Roman"/>
          <w:color w:val="000000"/>
          <w:kern w:val="0"/>
          <w:sz w:val="18"/>
          <w:szCs w:val="18"/>
        </w:rPr>
        <w:t>长虹</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平板电视</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制造商：四川长虹电器股份有限公司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LED75D10T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220VAC 50Hz 270W </w:t>
      </w:r>
      <w:r w:rsidRPr="00D443DA">
        <w:rPr>
          <w:rFonts w:ascii="Times New Roman" w:eastAsia="宋体" w:hAnsi="Times New Roman" w:cs="Times New Roman"/>
          <w:color w:val="000000"/>
          <w:kern w:val="0"/>
          <w:sz w:val="18"/>
          <w:szCs w:val="18"/>
        </w:rPr>
        <w:t>（该型号尺寸为</w:t>
      </w:r>
      <w:r w:rsidRPr="00D443DA">
        <w:rPr>
          <w:rFonts w:ascii="Times New Roman" w:eastAsia="宋体" w:hAnsi="Times New Roman" w:cs="Times New Roman"/>
          <w:color w:val="000000"/>
          <w:kern w:val="0"/>
          <w:sz w:val="18"/>
          <w:szCs w:val="18"/>
        </w:rPr>
        <w:t>75</w:t>
      </w:r>
      <w:r w:rsidRPr="00D443DA">
        <w:rPr>
          <w:rFonts w:ascii="Times New Roman" w:eastAsia="宋体" w:hAnsi="Times New Roman" w:cs="Times New Roman"/>
          <w:color w:val="000000"/>
          <w:kern w:val="0"/>
          <w:sz w:val="18"/>
          <w:szCs w:val="18"/>
        </w:rPr>
        <w:t>英寸，能效等级：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CQC17701167178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2024-09-27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CHANGHONG</w:t>
      </w:r>
      <w:r w:rsidRPr="00D443DA">
        <w:rPr>
          <w:rFonts w:ascii="Times New Roman" w:eastAsia="宋体" w:hAnsi="Times New Roman" w:cs="Times New Roman"/>
          <w:color w:val="000000"/>
          <w:kern w:val="0"/>
          <w:sz w:val="18"/>
          <w:szCs w:val="18"/>
        </w:rPr>
        <w:t>长虹</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平板电视</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制造商：四川长虹电器股份有限公司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UD86D10TS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UD86D10TGN</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220VAC 50Hz 350W </w:t>
      </w:r>
      <w:r w:rsidRPr="00D443DA">
        <w:rPr>
          <w:rFonts w:ascii="Times New Roman" w:eastAsia="宋体" w:hAnsi="Times New Roman" w:cs="Times New Roman"/>
          <w:color w:val="000000"/>
          <w:kern w:val="0"/>
          <w:sz w:val="18"/>
          <w:szCs w:val="18"/>
        </w:rPr>
        <w:t>（所有型号尺寸均为</w:t>
      </w:r>
      <w:r w:rsidRPr="00D443DA">
        <w:rPr>
          <w:rFonts w:ascii="Times New Roman" w:eastAsia="宋体" w:hAnsi="Times New Roman" w:cs="Times New Roman"/>
          <w:color w:val="000000"/>
          <w:kern w:val="0"/>
          <w:sz w:val="18"/>
          <w:szCs w:val="18"/>
        </w:rPr>
        <w:t>86</w:t>
      </w:r>
      <w:r w:rsidRPr="00D443DA">
        <w:rPr>
          <w:rFonts w:ascii="Times New Roman" w:eastAsia="宋体" w:hAnsi="Times New Roman" w:cs="Times New Roman"/>
          <w:color w:val="000000"/>
          <w:kern w:val="0"/>
          <w:sz w:val="18"/>
          <w:szCs w:val="18"/>
        </w:rPr>
        <w:t>吋，能效等级：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CQC19701228584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2024-09-27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CHANGHONG</w:t>
      </w:r>
      <w:r w:rsidRPr="00D443DA">
        <w:rPr>
          <w:rFonts w:ascii="Times New Roman" w:eastAsia="宋体" w:hAnsi="Times New Roman" w:cs="Times New Roman"/>
          <w:color w:val="000000"/>
          <w:kern w:val="0"/>
          <w:sz w:val="18"/>
          <w:szCs w:val="18"/>
        </w:rPr>
        <w:t>长虹</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平板电视</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制造商：四川长虹电子系统有限公司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获证规格型号：具体型号规格见附件，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所有型号均为</w:t>
      </w:r>
      <w:r w:rsidRPr="00D443DA">
        <w:rPr>
          <w:rFonts w:ascii="Times New Roman" w:eastAsia="宋体" w:hAnsi="Times New Roman" w:cs="Times New Roman"/>
          <w:color w:val="000000"/>
          <w:kern w:val="0"/>
          <w:sz w:val="18"/>
          <w:szCs w:val="18"/>
        </w:rPr>
        <w:t>46</w:t>
      </w:r>
      <w:r w:rsidRPr="00D443DA">
        <w:rPr>
          <w:rFonts w:ascii="Times New Roman" w:eastAsia="宋体" w:hAnsi="Times New Roman" w:cs="Times New Roman"/>
          <w:color w:val="000000"/>
          <w:kern w:val="0"/>
          <w:sz w:val="18"/>
          <w:szCs w:val="18"/>
        </w:rPr>
        <w:t>吋</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 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CQC18701188589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2021-03-26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CHANGHONG</w:t>
      </w:r>
      <w:r w:rsidRPr="00D443DA">
        <w:rPr>
          <w:rFonts w:ascii="Times New Roman" w:eastAsia="宋体" w:hAnsi="Times New Roman" w:cs="Times New Roman"/>
          <w:color w:val="000000"/>
          <w:kern w:val="0"/>
          <w:sz w:val="18"/>
          <w:szCs w:val="18"/>
        </w:rPr>
        <w:t>长虹</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平板电视</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制造商：四川长虹电子系统有限公司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获证规格型号：具体型号规格见附件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，所有型号均为</w:t>
      </w:r>
      <w:r w:rsidRPr="00D443DA">
        <w:rPr>
          <w:rFonts w:ascii="Times New Roman" w:eastAsia="宋体" w:hAnsi="Times New Roman" w:cs="Times New Roman"/>
          <w:color w:val="000000"/>
          <w:kern w:val="0"/>
          <w:sz w:val="18"/>
          <w:szCs w:val="18"/>
        </w:rPr>
        <w:t>42</w:t>
      </w:r>
      <w:r w:rsidRPr="00D443DA">
        <w:rPr>
          <w:rFonts w:ascii="Times New Roman" w:eastAsia="宋体" w:hAnsi="Times New Roman" w:cs="Times New Roman"/>
          <w:color w:val="000000"/>
          <w:kern w:val="0"/>
          <w:sz w:val="18"/>
          <w:szCs w:val="18"/>
        </w:rPr>
        <w:t>英寸</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 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CQC18701188590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2021-03-26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CHANGHONG</w:t>
      </w:r>
      <w:r w:rsidRPr="00D443DA">
        <w:rPr>
          <w:rFonts w:ascii="Times New Roman" w:eastAsia="宋体" w:hAnsi="Times New Roman" w:cs="Times New Roman"/>
          <w:color w:val="000000"/>
          <w:kern w:val="0"/>
          <w:sz w:val="18"/>
          <w:szCs w:val="18"/>
        </w:rPr>
        <w:t>长虹</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平板电视</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制造商：四川长虹电子系统有限公司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获证规格型号：具体型号规格见附件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，所有型号均为</w:t>
      </w:r>
      <w:r w:rsidRPr="00D443DA">
        <w:rPr>
          <w:rFonts w:ascii="Times New Roman" w:eastAsia="宋体" w:hAnsi="Times New Roman" w:cs="Times New Roman"/>
          <w:color w:val="000000"/>
          <w:kern w:val="0"/>
          <w:sz w:val="18"/>
          <w:szCs w:val="18"/>
        </w:rPr>
        <w:t>32</w:t>
      </w:r>
      <w:r w:rsidRPr="00D443DA">
        <w:rPr>
          <w:rFonts w:ascii="Times New Roman" w:eastAsia="宋体" w:hAnsi="Times New Roman" w:cs="Times New Roman"/>
          <w:color w:val="000000"/>
          <w:kern w:val="0"/>
          <w:sz w:val="18"/>
          <w:szCs w:val="18"/>
        </w:rPr>
        <w:t>英寸</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 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CQC18701188591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2021-03-26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CHANGHONG</w:t>
      </w:r>
      <w:r w:rsidRPr="00D443DA">
        <w:rPr>
          <w:rFonts w:ascii="Times New Roman" w:eastAsia="宋体" w:hAnsi="Times New Roman" w:cs="Times New Roman"/>
          <w:color w:val="000000"/>
          <w:kern w:val="0"/>
          <w:sz w:val="18"/>
          <w:szCs w:val="18"/>
        </w:rPr>
        <w:t>长虹</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平板电视</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制造商：四川长虹电子系统有限公司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获证规格型号：具体型号规格见附件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，所有型号均为</w:t>
      </w:r>
      <w:r w:rsidRPr="00D443DA">
        <w:rPr>
          <w:rFonts w:ascii="Times New Roman" w:eastAsia="宋体" w:hAnsi="Times New Roman" w:cs="Times New Roman"/>
          <w:color w:val="000000"/>
          <w:kern w:val="0"/>
          <w:sz w:val="18"/>
          <w:szCs w:val="18"/>
        </w:rPr>
        <w:t>47</w:t>
      </w:r>
      <w:r w:rsidRPr="00D443DA">
        <w:rPr>
          <w:rFonts w:ascii="Times New Roman" w:eastAsia="宋体" w:hAnsi="Times New Roman" w:cs="Times New Roman"/>
          <w:color w:val="000000"/>
          <w:kern w:val="0"/>
          <w:sz w:val="18"/>
          <w:szCs w:val="18"/>
        </w:rPr>
        <w:t>英寸</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 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CQC18701188599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2021-03-26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CHANGHONG</w:t>
      </w:r>
      <w:r w:rsidRPr="00D443DA">
        <w:rPr>
          <w:rFonts w:ascii="Times New Roman" w:eastAsia="宋体" w:hAnsi="Times New Roman" w:cs="Times New Roman"/>
          <w:color w:val="000000"/>
          <w:kern w:val="0"/>
          <w:sz w:val="18"/>
          <w:szCs w:val="18"/>
        </w:rPr>
        <w:t>长虹</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平板电视</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制造商：四川长虹电子系统有限公司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CH-E422LT/A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CH-E422LT/B</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CH-E422LT/C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CHE422LT/D</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CH-E422LE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CHL22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CHL22A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CHL22B</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CHL22C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CHL22D</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CHE422LE/B</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CH-E422LE/C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CH-E422LE/D</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CH-E422LE/F</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CHE422LE/G</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CH-E422LE/H</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CHL22E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CHL22EA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CHL22EB</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CHL22EC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CHL22ED</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CHL22EF</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CHL22EG</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CHL22EH</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CH-E422LE/A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C2J20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C2J20A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C2J20B</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C2J20C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C2J20D</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220VAC</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35W </w:t>
      </w:r>
      <w:r w:rsidRPr="00D443DA">
        <w:rPr>
          <w:rFonts w:ascii="Times New Roman" w:eastAsia="宋体" w:hAnsi="Times New Roman" w:cs="Times New Roman"/>
          <w:color w:val="000000"/>
          <w:kern w:val="0"/>
          <w:sz w:val="18"/>
          <w:szCs w:val="18"/>
        </w:rPr>
        <w:t>（所有型号均为</w:t>
      </w:r>
      <w:r w:rsidRPr="00D443DA">
        <w:rPr>
          <w:rFonts w:ascii="Times New Roman" w:eastAsia="宋体" w:hAnsi="Times New Roman" w:cs="Times New Roman"/>
          <w:color w:val="000000"/>
          <w:kern w:val="0"/>
          <w:sz w:val="18"/>
          <w:szCs w:val="18"/>
        </w:rPr>
        <w:t>22</w:t>
      </w:r>
      <w:r w:rsidRPr="00D443DA">
        <w:rPr>
          <w:rFonts w:ascii="Times New Roman" w:eastAsia="宋体" w:hAnsi="Times New Roman" w:cs="Times New Roman"/>
          <w:color w:val="000000"/>
          <w:kern w:val="0"/>
          <w:sz w:val="18"/>
          <w:szCs w:val="18"/>
        </w:rPr>
        <w:t>吋</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CQC18701188596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2021-03-26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CHANGHONG</w:t>
      </w:r>
      <w:r w:rsidRPr="00D443DA">
        <w:rPr>
          <w:rFonts w:ascii="Times New Roman" w:eastAsia="宋体" w:hAnsi="Times New Roman" w:cs="Times New Roman"/>
          <w:color w:val="000000"/>
          <w:kern w:val="0"/>
          <w:sz w:val="18"/>
          <w:szCs w:val="18"/>
        </w:rPr>
        <w:t>长虹</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平板电视</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制造商：四川长虹电子系统有限公司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获证规格型号：具体型号规格见附件，</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所有型号均为</w:t>
      </w:r>
      <w:r w:rsidRPr="00D443DA">
        <w:rPr>
          <w:rFonts w:ascii="Times New Roman" w:eastAsia="宋体" w:hAnsi="Times New Roman" w:cs="Times New Roman"/>
          <w:color w:val="000000"/>
          <w:kern w:val="0"/>
          <w:sz w:val="18"/>
          <w:szCs w:val="18"/>
        </w:rPr>
        <w:t>55</w:t>
      </w:r>
      <w:r w:rsidRPr="00D443DA">
        <w:rPr>
          <w:rFonts w:ascii="Times New Roman" w:eastAsia="宋体" w:hAnsi="Times New Roman" w:cs="Times New Roman"/>
          <w:color w:val="000000"/>
          <w:kern w:val="0"/>
          <w:sz w:val="18"/>
          <w:szCs w:val="18"/>
        </w:rPr>
        <w:t>英寸</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 2</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CQC18701188588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2021-03-26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CHANGHONG</w:t>
      </w:r>
      <w:r w:rsidRPr="00D443DA">
        <w:rPr>
          <w:rFonts w:ascii="Times New Roman" w:eastAsia="宋体" w:hAnsi="Times New Roman" w:cs="Times New Roman"/>
          <w:color w:val="000000"/>
          <w:kern w:val="0"/>
          <w:sz w:val="18"/>
          <w:szCs w:val="18"/>
        </w:rPr>
        <w:t>长虹</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商用电磁灶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制造商：山东金利厨房设备有限公司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JC-DC-15 380V 3</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50Hz 15kW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CQC20701245168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品牌：钧厨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LED</w:t>
      </w:r>
      <w:r w:rsidRPr="00D443DA">
        <w:rPr>
          <w:rFonts w:ascii="Times New Roman" w:eastAsia="宋体" w:hAnsi="Times New Roman" w:cs="Times New Roman"/>
          <w:color w:val="000000"/>
          <w:kern w:val="0"/>
          <w:sz w:val="18"/>
          <w:szCs w:val="18"/>
        </w:rPr>
        <w:t>显示单元</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制造商：利亚德光电股份有限公司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VEM009, VEM010, VEM012, VEM015, VEM018, VEM020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VEM025</w:t>
      </w:r>
      <w:r w:rsidRPr="00D443DA">
        <w:rPr>
          <w:rFonts w:ascii="Times New Roman" w:eastAsia="宋体" w:hAnsi="Times New Roman" w:cs="Times New Roman"/>
          <w:color w:val="000000"/>
          <w:kern w:val="0"/>
          <w:sz w:val="18"/>
          <w:szCs w:val="18"/>
        </w:rPr>
        <w:t>；输入：</w:t>
      </w:r>
      <w:r w:rsidRPr="00D443DA">
        <w:rPr>
          <w:rFonts w:ascii="Times New Roman" w:eastAsia="宋体" w:hAnsi="Times New Roman" w:cs="Times New Roman"/>
          <w:color w:val="000000"/>
          <w:kern w:val="0"/>
          <w:sz w:val="18"/>
          <w:szCs w:val="18"/>
        </w:rPr>
        <w:t>100-240V~,50/60Hz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16A</w:t>
      </w:r>
      <w:r w:rsidRPr="00D443DA">
        <w:rPr>
          <w:rFonts w:ascii="Times New Roman" w:eastAsia="宋体" w:hAnsi="Times New Roman" w:cs="Times New Roman"/>
          <w:color w:val="000000"/>
          <w:kern w:val="0"/>
          <w:sz w:val="18"/>
          <w:szCs w:val="18"/>
        </w:rPr>
        <w:t>（带</w:t>
      </w:r>
      <w:r w:rsidRPr="00D443DA">
        <w:rPr>
          <w:rFonts w:ascii="Times New Roman" w:eastAsia="宋体" w:hAnsi="Times New Roman" w:cs="Times New Roman"/>
          <w:color w:val="000000"/>
          <w:kern w:val="0"/>
          <w:sz w:val="18"/>
          <w:szCs w:val="18"/>
        </w:rPr>
        <w:t xml:space="preserve">AC </w:t>
      </w:r>
      <w:r w:rsidRPr="00D443DA">
        <w:rPr>
          <w:rFonts w:ascii="Times New Roman" w:eastAsia="宋体" w:hAnsi="Times New Roman" w:cs="Times New Roman"/>
          <w:color w:val="000000"/>
          <w:kern w:val="0"/>
          <w:sz w:val="18"/>
          <w:szCs w:val="18"/>
        </w:rPr>
        <w:t>输出负载时）；输入：</w:t>
      </w:r>
      <w:r w:rsidRPr="00D443DA">
        <w:rPr>
          <w:rFonts w:ascii="Times New Roman" w:eastAsia="宋体" w:hAnsi="Times New Roman" w:cs="Times New Roman"/>
          <w:color w:val="000000"/>
          <w:kern w:val="0"/>
          <w:sz w:val="18"/>
          <w:szCs w:val="18"/>
        </w:rPr>
        <w:t>100-240V~,50/60Hz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1.6-0.7A</w:t>
      </w:r>
      <w:r w:rsidRPr="00D443DA">
        <w:rPr>
          <w:rFonts w:ascii="Times New Roman" w:eastAsia="宋体" w:hAnsi="Times New Roman" w:cs="Times New Roman"/>
          <w:color w:val="000000"/>
          <w:kern w:val="0"/>
          <w:sz w:val="18"/>
          <w:szCs w:val="18"/>
        </w:rPr>
        <w:t>（不带</w:t>
      </w:r>
      <w:r w:rsidRPr="00D443DA">
        <w:rPr>
          <w:rFonts w:ascii="Times New Roman" w:eastAsia="宋体" w:hAnsi="Times New Roman" w:cs="Times New Roman"/>
          <w:color w:val="000000"/>
          <w:kern w:val="0"/>
          <w:sz w:val="18"/>
          <w:szCs w:val="18"/>
        </w:rPr>
        <w:t xml:space="preserve">AC </w:t>
      </w:r>
      <w:r w:rsidRPr="00D443DA">
        <w:rPr>
          <w:rFonts w:ascii="Times New Roman" w:eastAsia="宋体" w:hAnsi="Times New Roman" w:cs="Times New Roman"/>
          <w:color w:val="000000"/>
          <w:kern w:val="0"/>
          <w:sz w:val="18"/>
          <w:szCs w:val="18"/>
        </w:rPr>
        <w:t>输出负载时）；输出：</w:t>
      </w:r>
      <w:r w:rsidRPr="00D443DA">
        <w:rPr>
          <w:rFonts w:ascii="Times New Roman" w:eastAsia="宋体" w:hAnsi="Times New Roman" w:cs="Times New Roman"/>
          <w:color w:val="000000"/>
          <w:kern w:val="0"/>
          <w:sz w:val="18"/>
          <w:szCs w:val="18"/>
        </w:rPr>
        <w:t>100-240VVEM009,VEM010,VEM012,VEM015,VEM018,VEM020,VEM025~,50/60Hz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14.2A</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CQC20701245043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有效期至：</w:t>
      </w:r>
      <w:r w:rsidRPr="00D443DA">
        <w:rPr>
          <w:rFonts w:ascii="Times New Roman" w:eastAsia="宋体" w:hAnsi="Times New Roman" w:cs="Times New Roman"/>
          <w:color w:val="000000"/>
          <w:kern w:val="0"/>
          <w:sz w:val="18"/>
          <w:szCs w:val="18"/>
        </w:rPr>
        <w:t>2025-04-08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led</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LED</w:t>
      </w:r>
      <w:r w:rsidRPr="00D443DA">
        <w:rPr>
          <w:rFonts w:ascii="Times New Roman" w:eastAsia="宋体" w:hAnsi="Times New Roman" w:cs="Times New Roman"/>
          <w:color w:val="000000"/>
          <w:kern w:val="0"/>
          <w:sz w:val="18"/>
          <w:szCs w:val="18"/>
        </w:rPr>
        <w:t>显示单元</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制造商：深圳利亚德光电有限公司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MG009, MG012, MG015, MG018, MG020, MG025</w:t>
      </w:r>
      <w:r w:rsidRPr="00D443DA">
        <w:rPr>
          <w:rFonts w:ascii="Times New Roman" w:eastAsia="宋体" w:hAnsi="Times New Roman" w:cs="Times New Roman"/>
          <w:color w:val="000000"/>
          <w:kern w:val="0"/>
          <w:sz w:val="18"/>
          <w:szCs w:val="18"/>
        </w:rPr>
        <w:t>；输入：</w:t>
      </w:r>
      <w:r w:rsidRPr="00D443DA">
        <w:rPr>
          <w:rFonts w:ascii="Times New Roman" w:eastAsia="宋体" w:hAnsi="Times New Roman" w:cs="Times New Roman"/>
          <w:color w:val="000000"/>
          <w:kern w:val="0"/>
          <w:sz w:val="18"/>
          <w:szCs w:val="18"/>
        </w:rPr>
        <w:t>100-240V~, 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MAX.10A</w:t>
      </w:r>
      <w:r w:rsidRPr="00D443DA">
        <w:rPr>
          <w:rFonts w:ascii="Times New Roman" w:eastAsia="宋体" w:hAnsi="Times New Roman" w:cs="Times New Roman"/>
          <w:color w:val="000000"/>
          <w:kern w:val="0"/>
          <w:sz w:val="18"/>
          <w:szCs w:val="18"/>
        </w:rPr>
        <w:t>（带</w:t>
      </w:r>
      <w:r w:rsidRPr="00D443DA">
        <w:rPr>
          <w:rFonts w:ascii="Times New Roman" w:eastAsia="宋体" w:hAnsi="Times New Roman" w:cs="Times New Roman"/>
          <w:color w:val="000000"/>
          <w:kern w:val="0"/>
          <w:sz w:val="18"/>
          <w:szCs w:val="18"/>
        </w:rPr>
        <w:t xml:space="preserve">AC </w:t>
      </w:r>
      <w:r w:rsidRPr="00D443DA">
        <w:rPr>
          <w:rFonts w:ascii="Times New Roman" w:eastAsia="宋体" w:hAnsi="Times New Roman" w:cs="Times New Roman"/>
          <w:color w:val="000000"/>
          <w:kern w:val="0"/>
          <w:sz w:val="18"/>
          <w:szCs w:val="18"/>
        </w:rPr>
        <w:t>输出负载时）；输入：</w:t>
      </w:r>
      <w:r w:rsidRPr="00D443DA">
        <w:rPr>
          <w:rFonts w:ascii="Times New Roman" w:eastAsia="宋体" w:hAnsi="Times New Roman" w:cs="Times New Roman"/>
          <w:color w:val="000000"/>
          <w:kern w:val="0"/>
          <w:sz w:val="18"/>
          <w:szCs w:val="18"/>
        </w:rPr>
        <w:t>100-240V~, 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1.0-0.5A</w:t>
      </w:r>
      <w:r w:rsidRPr="00D443DA">
        <w:rPr>
          <w:rFonts w:ascii="Times New Roman" w:eastAsia="宋体" w:hAnsi="Times New Roman" w:cs="Times New Roman"/>
          <w:color w:val="000000"/>
          <w:kern w:val="0"/>
          <w:sz w:val="18"/>
          <w:szCs w:val="18"/>
        </w:rPr>
        <w:t>（不带</w:t>
      </w:r>
      <w:r w:rsidRPr="00D443DA">
        <w:rPr>
          <w:rFonts w:ascii="Times New Roman" w:eastAsia="宋体" w:hAnsi="Times New Roman" w:cs="Times New Roman"/>
          <w:color w:val="000000"/>
          <w:kern w:val="0"/>
          <w:sz w:val="18"/>
          <w:szCs w:val="18"/>
        </w:rPr>
        <w:t xml:space="preserve">AC </w:t>
      </w:r>
      <w:r w:rsidRPr="00D443DA">
        <w:rPr>
          <w:rFonts w:ascii="Times New Roman" w:eastAsia="宋体" w:hAnsi="Times New Roman" w:cs="Times New Roman"/>
          <w:color w:val="000000"/>
          <w:kern w:val="0"/>
          <w:sz w:val="18"/>
          <w:szCs w:val="18"/>
        </w:rPr>
        <w:t>输出负载时）；输出：</w:t>
      </w:r>
      <w:r w:rsidRPr="00D443DA">
        <w:rPr>
          <w:rFonts w:ascii="Times New Roman" w:eastAsia="宋体" w:hAnsi="Times New Roman" w:cs="Times New Roman"/>
          <w:color w:val="000000"/>
          <w:kern w:val="0"/>
          <w:sz w:val="18"/>
          <w:szCs w:val="18"/>
        </w:rPr>
        <w:t>100-240V~, 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MAX.9.5A</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CQC20701245121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2025-04-08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led</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低环境温度空气源热泵</w:t>
      </w:r>
      <w:proofErr w:type="gramStart"/>
      <w:r w:rsidRPr="00D443DA">
        <w:rPr>
          <w:rFonts w:ascii="Times New Roman" w:eastAsia="宋体" w:hAnsi="Times New Roman" w:cs="Times New Roman"/>
          <w:color w:val="000000"/>
          <w:kern w:val="0"/>
          <w:sz w:val="18"/>
          <w:szCs w:val="18"/>
        </w:rPr>
        <w:t>热风机</w:t>
      </w:r>
      <w:proofErr w:type="gramEnd"/>
      <w:r w:rsidRPr="00D443DA">
        <w:rPr>
          <w:rFonts w:ascii="Times New Roman" w:eastAsia="宋体" w:hAnsi="Times New Roman" w:cs="Times New Roman"/>
          <w:color w:val="000000"/>
          <w:kern w:val="0"/>
          <w:sz w:val="18"/>
          <w:szCs w:val="18"/>
        </w:rPr>
        <w:t>节能认证</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制造商：四川长虹空调有限公司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CHKNF-40LW/B2M</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CQC20701245353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CHANGHONG</w:t>
      </w:r>
      <w:r w:rsidRPr="00D443DA">
        <w:rPr>
          <w:rFonts w:ascii="Times New Roman" w:eastAsia="宋体" w:hAnsi="Times New Roman" w:cs="Times New Roman"/>
          <w:color w:val="000000"/>
          <w:kern w:val="0"/>
          <w:sz w:val="18"/>
          <w:szCs w:val="18"/>
        </w:rPr>
        <w:t>长虹</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低环境温度空气源热泵</w:t>
      </w:r>
      <w:proofErr w:type="gramStart"/>
      <w:r w:rsidRPr="00D443DA">
        <w:rPr>
          <w:rFonts w:ascii="Times New Roman" w:eastAsia="宋体" w:hAnsi="Times New Roman" w:cs="Times New Roman"/>
          <w:color w:val="000000"/>
          <w:kern w:val="0"/>
          <w:sz w:val="18"/>
          <w:szCs w:val="18"/>
        </w:rPr>
        <w:t>热风机</w:t>
      </w:r>
      <w:proofErr w:type="gramEnd"/>
      <w:r w:rsidRPr="00D443DA">
        <w:rPr>
          <w:rFonts w:ascii="Times New Roman" w:eastAsia="宋体" w:hAnsi="Times New Roman" w:cs="Times New Roman"/>
          <w:color w:val="000000"/>
          <w:kern w:val="0"/>
          <w:sz w:val="18"/>
          <w:szCs w:val="18"/>
        </w:rPr>
        <w:t>节能认证</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制造商：四川长虹空调有限公司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CHKNF-30LW/B2M</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CQC20701245354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CHANGHONG</w:t>
      </w:r>
      <w:r w:rsidRPr="00D443DA">
        <w:rPr>
          <w:rFonts w:ascii="Times New Roman" w:eastAsia="宋体" w:hAnsi="Times New Roman" w:cs="Times New Roman"/>
          <w:color w:val="000000"/>
          <w:kern w:val="0"/>
          <w:sz w:val="18"/>
          <w:szCs w:val="18"/>
        </w:rPr>
        <w:t>长虹</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低环境温度空气源热泵</w:t>
      </w:r>
      <w:proofErr w:type="gramStart"/>
      <w:r w:rsidRPr="00D443DA">
        <w:rPr>
          <w:rFonts w:ascii="Times New Roman" w:eastAsia="宋体" w:hAnsi="Times New Roman" w:cs="Times New Roman"/>
          <w:color w:val="000000"/>
          <w:kern w:val="0"/>
          <w:sz w:val="18"/>
          <w:szCs w:val="18"/>
        </w:rPr>
        <w:t>热风机</w:t>
      </w:r>
      <w:proofErr w:type="gramEnd"/>
      <w:r w:rsidRPr="00D443DA">
        <w:rPr>
          <w:rFonts w:ascii="Times New Roman" w:eastAsia="宋体" w:hAnsi="Times New Roman" w:cs="Times New Roman"/>
          <w:color w:val="000000"/>
          <w:kern w:val="0"/>
          <w:sz w:val="18"/>
          <w:szCs w:val="18"/>
        </w:rPr>
        <w:t>节能认证</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GN-30DZW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30449)FNhAb-B1(LORA); GN-30DZW/(30449)FNhAb-B1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CQC20701244151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低环境温度空气源热泵</w:t>
      </w:r>
      <w:proofErr w:type="gramStart"/>
      <w:r w:rsidRPr="00D443DA">
        <w:rPr>
          <w:rFonts w:ascii="Times New Roman" w:eastAsia="宋体" w:hAnsi="Times New Roman" w:cs="Times New Roman"/>
          <w:color w:val="000000"/>
          <w:kern w:val="0"/>
          <w:sz w:val="18"/>
          <w:szCs w:val="18"/>
        </w:rPr>
        <w:t>热风机</w:t>
      </w:r>
      <w:proofErr w:type="gramEnd"/>
      <w:r w:rsidRPr="00D443DA">
        <w:rPr>
          <w:rFonts w:ascii="Times New Roman" w:eastAsia="宋体" w:hAnsi="Times New Roman" w:cs="Times New Roman"/>
          <w:color w:val="000000"/>
          <w:kern w:val="0"/>
          <w:sz w:val="18"/>
          <w:szCs w:val="18"/>
        </w:rPr>
        <w:t>节能认证</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制造商：珠海格力电器股份有限公司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GN-30DZW</w:t>
      </w:r>
      <w:proofErr w:type="gramStart"/>
      <w:r w:rsidRPr="00D443DA">
        <w:rPr>
          <w:rFonts w:ascii="Times New Roman" w:eastAsia="宋体" w:hAnsi="Times New Roman" w:cs="Times New Roman"/>
          <w:color w:val="000000"/>
          <w:kern w:val="0"/>
          <w:sz w:val="18"/>
          <w:szCs w:val="18"/>
        </w:rPr>
        <w:t>/(</w:t>
      </w:r>
      <w:proofErr w:type="gramEnd"/>
      <w:r w:rsidRPr="00D443DA">
        <w:rPr>
          <w:rFonts w:ascii="Times New Roman" w:eastAsia="宋体" w:hAnsi="Times New Roman" w:cs="Times New Roman"/>
          <w:color w:val="000000"/>
          <w:kern w:val="0"/>
          <w:sz w:val="18"/>
          <w:szCs w:val="18"/>
        </w:rPr>
        <w:t>30449)FNhAc-B1(LORA);GN-30DZW/(30449)FNhAc-B1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CQC20701244152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品牌：格力</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LED</w:t>
      </w:r>
      <w:r w:rsidRPr="00D443DA">
        <w:rPr>
          <w:rFonts w:ascii="Times New Roman" w:eastAsia="宋体" w:hAnsi="Times New Roman" w:cs="Times New Roman"/>
          <w:color w:val="000000"/>
          <w:kern w:val="0"/>
          <w:sz w:val="18"/>
          <w:szCs w:val="18"/>
        </w:rPr>
        <w:t>道路</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隧道照明产品</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制造商：宁波兴莱达灯具有限公司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XLD-LED008A-XX200 200W</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28x1.8W/LED</w:t>
      </w:r>
      <w:r w:rsidRPr="00D443DA">
        <w:rPr>
          <w:rFonts w:ascii="Times New Roman" w:eastAsia="宋体" w:hAnsi="Times New Roman" w:cs="Times New Roman"/>
          <w:color w:val="000000"/>
          <w:kern w:val="0"/>
          <w:sz w:val="18"/>
          <w:szCs w:val="18"/>
        </w:rPr>
        <w:t>模块））</w:t>
      </w:r>
      <w:r w:rsidRPr="00D443DA">
        <w:rPr>
          <w:rFonts w:ascii="Times New Roman" w:eastAsia="宋体" w:hAnsi="Times New Roman" w:cs="Times New Roman"/>
          <w:color w:val="000000"/>
          <w:kern w:val="0"/>
          <w:sz w:val="18"/>
          <w:szCs w:val="18"/>
        </w:rPr>
        <w:t xml:space="preserve"> 30000lm 4000K 220V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50Hz</w:t>
      </w:r>
      <w:r w:rsidRPr="00D443DA">
        <w:rPr>
          <w:rFonts w:ascii="Times New Roman" w:eastAsia="宋体" w:hAnsi="Times New Roman" w:cs="Times New Roman"/>
          <w:color w:val="000000"/>
          <w:kern w:val="0"/>
          <w:sz w:val="18"/>
          <w:szCs w:val="18"/>
        </w:rPr>
        <w:t>；安装条件参见证书附件。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CQC20701244869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品牌：兴</w:t>
      </w:r>
      <w:proofErr w:type="gramStart"/>
      <w:r w:rsidRPr="00D443DA">
        <w:rPr>
          <w:rFonts w:ascii="Times New Roman" w:eastAsia="宋体" w:hAnsi="Times New Roman" w:cs="Times New Roman"/>
          <w:color w:val="000000"/>
          <w:kern w:val="0"/>
          <w:sz w:val="18"/>
          <w:szCs w:val="18"/>
        </w:rPr>
        <w:t>莱</w:t>
      </w:r>
      <w:proofErr w:type="gramEnd"/>
      <w:r w:rsidRPr="00D443DA">
        <w:rPr>
          <w:rFonts w:ascii="Times New Roman" w:eastAsia="宋体" w:hAnsi="Times New Roman" w:cs="Times New Roman"/>
          <w:color w:val="000000"/>
          <w:kern w:val="0"/>
          <w:sz w:val="18"/>
          <w:szCs w:val="18"/>
        </w:rPr>
        <w:t>达</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中小学校及幼儿园教室照明产品</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w:t>
      </w:r>
      <w:proofErr w:type="gramStart"/>
      <w:r w:rsidRPr="00D443DA">
        <w:rPr>
          <w:rFonts w:ascii="Times New Roman" w:eastAsia="宋体" w:hAnsi="Times New Roman" w:cs="Times New Roman"/>
          <w:color w:val="000000"/>
          <w:kern w:val="0"/>
          <w:sz w:val="18"/>
          <w:szCs w:val="18"/>
        </w:rPr>
        <w:t>光宇锦业</w:t>
      </w:r>
      <w:proofErr w:type="gramEnd"/>
      <w:r w:rsidRPr="00D443DA">
        <w:rPr>
          <w:rFonts w:ascii="Times New Roman" w:eastAsia="宋体" w:hAnsi="Times New Roman" w:cs="Times New Roman"/>
          <w:color w:val="000000"/>
          <w:kern w:val="0"/>
          <w:sz w:val="18"/>
          <w:szCs w:val="18"/>
        </w:rPr>
        <w:t>（武汉）智能科技有限公司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GYYHE003-040  </w:t>
      </w:r>
      <w:r w:rsidRPr="00D443DA">
        <w:rPr>
          <w:rFonts w:ascii="Times New Roman" w:eastAsia="宋体" w:hAnsi="Times New Roman" w:cs="Times New Roman"/>
          <w:color w:val="000000"/>
          <w:kern w:val="0"/>
          <w:sz w:val="18"/>
          <w:szCs w:val="18"/>
        </w:rPr>
        <w:t>功率：</w:t>
      </w:r>
      <w:r w:rsidRPr="00D443DA">
        <w:rPr>
          <w:rFonts w:ascii="Times New Roman" w:eastAsia="宋体" w:hAnsi="Times New Roman" w:cs="Times New Roman"/>
          <w:color w:val="000000"/>
          <w:kern w:val="0"/>
          <w:sz w:val="18"/>
          <w:szCs w:val="18"/>
        </w:rPr>
        <w:t>40W</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240×0.2W/LED</w:t>
      </w:r>
      <w:r w:rsidRPr="00D443DA">
        <w:rPr>
          <w:rFonts w:ascii="Times New Roman" w:eastAsia="宋体" w:hAnsi="Times New Roman" w:cs="Times New Roman"/>
          <w:color w:val="000000"/>
          <w:kern w:val="0"/>
          <w:sz w:val="18"/>
          <w:szCs w:val="18"/>
        </w:rPr>
        <w:t>模块）</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额定相关色温：</w:t>
      </w:r>
      <w:r w:rsidRPr="00D443DA">
        <w:rPr>
          <w:rFonts w:ascii="Times New Roman" w:eastAsia="宋体" w:hAnsi="Times New Roman" w:cs="Times New Roman"/>
          <w:color w:val="000000"/>
          <w:kern w:val="0"/>
          <w:sz w:val="18"/>
          <w:szCs w:val="18"/>
        </w:rPr>
        <w:t xml:space="preserve">5000K / </w:t>
      </w:r>
      <w:r w:rsidRPr="00D443DA">
        <w:rPr>
          <w:rFonts w:ascii="Times New Roman" w:eastAsia="宋体" w:hAnsi="Times New Roman" w:cs="Times New Roman"/>
          <w:color w:val="000000"/>
          <w:kern w:val="0"/>
          <w:sz w:val="18"/>
          <w:szCs w:val="18"/>
        </w:rPr>
        <w:t>额定光通量：</w:t>
      </w:r>
      <w:r w:rsidRPr="00D443DA">
        <w:rPr>
          <w:rFonts w:ascii="Times New Roman" w:eastAsia="宋体" w:hAnsi="Times New Roman" w:cs="Times New Roman"/>
          <w:color w:val="000000"/>
          <w:kern w:val="0"/>
          <w:sz w:val="18"/>
          <w:szCs w:val="18"/>
        </w:rPr>
        <w:t xml:space="preserve">3000lm / </w:t>
      </w:r>
      <w:r w:rsidRPr="00D443DA">
        <w:rPr>
          <w:rFonts w:ascii="Times New Roman" w:eastAsia="宋体" w:hAnsi="Times New Roman" w:cs="Times New Roman"/>
          <w:color w:val="000000"/>
          <w:kern w:val="0"/>
          <w:sz w:val="18"/>
          <w:szCs w:val="18"/>
        </w:rPr>
        <w:t>额定一般显色指数（</w:t>
      </w:r>
      <w:r w:rsidRPr="00D443DA">
        <w:rPr>
          <w:rFonts w:ascii="Times New Roman" w:eastAsia="宋体" w:hAnsi="Times New Roman" w:cs="Times New Roman"/>
          <w:color w:val="000000"/>
          <w:kern w:val="0"/>
          <w:sz w:val="18"/>
          <w:szCs w:val="18"/>
        </w:rPr>
        <w:t>Ra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90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220V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50Hz</w:t>
      </w:r>
      <w:r w:rsidRPr="00D443DA">
        <w:rPr>
          <w:rFonts w:ascii="Times New Roman" w:eastAsia="宋体" w:hAnsi="Times New Roman" w:cs="Times New Roman"/>
          <w:color w:val="000000"/>
          <w:kern w:val="0"/>
          <w:sz w:val="18"/>
          <w:szCs w:val="18"/>
        </w:rPr>
        <w:t>。适用的教室类型：普通教室，阅览室，实验室，多媒体教室、美术教室、计算机教室、电子阅览室。</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CQC20701245436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品牌：光</w:t>
      </w:r>
      <w:proofErr w:type="gramStart"/>
      <w:r w:rsidRPr="00D443DA">
        <w:rPr>
          <w:rFonts w:ascii="Times New Roman" w:eastAsia="宋体" w:hAnsi="Times New Roman" w:cs="Times New Roman"/>
          <w:color w:val="000000"/>
          <w:kern w:val="0"/>
          <w:sz w:val="18"/>
          <w:szCs w:val="18"/>
        </w:rPr>
        <w:t>桓</w:t>
      </w:r>
      <w:proofErr w:type="gramEnd"/>
      <w:r w:rsidRPr="00D443DA">
        <w:rPr>
          <w:rFonts w:ascii="Times New Roman" w:eastAsia="宋体" w:hAnsi="Times New Roman" w:cs="Times New Roman"/>
          <w:color w:val="000000"/>
          <w:kern w:val="0"/>
          <w:sz w:val="18"/>
          <w:szCs w:val="18"/>
        </w:rPr>
        <w:t>锦业</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中小学校及幼儿园教室照明产品</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制造商：浙江双宇电子科技有限公司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JSC01-1436-950E </w:t>
      </w:r>
      <w:r w:rsidRPr="00D443DA">
        <w:rPr>
          <w:rFonts w:ascii="Times New Roman" w:eastAsia="宋体" w:hAnsi="Times New Roman" w:cs="Times New Roman"/>
          <w:color w:val="000000"/>
          <w:kern w:val="0"/>
          <w:sz w:val="18"/>
          <w:szCs w:val="18"/>
        </w:rPr>
        <w:t>功率：</w:t>
      </w:r>
      <w:r w:rsidRPr="00D443DA">
        <w:rPr>
          <w:rFonts w:ascii="Times New Roman" w:eastAsia="宋体" w:hAnsi="Times New Roman" w:cs="Times New Roman"/>
          <w:color w:val="000000"/>
          <w:kern w:val="0"/>
          <w:sz w:val="18"/>
          <w:szCs w:val="18"/>
        </w:rPr>
        <w:t>36W</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264×1W/LED</w:t>
      </w:r>
      <w:r w:rsidRPr="00D443DA">
        <w:rPr>
          <w:rFonts w:ascii="Times New Roman" w:eastAsia="宋体" w:hAnsi="Times New Roman" w:cs="Times New Roman"/>
          <w:color w:val="000000"/>
          <w:kern w:val="0"/>
          <w:sz w:val="18"/>
          <w:szCs w:val="18"/>
        </w:rPr>
        <w:t>模块）</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额定相关色温：</w:t>
      </w:r>
      <w:r w:rsidRPr="00D443DA">
        <w:rPr>
          <w:rFonts w:ascii="Times New Roman" w:eastAsia="宋体" w:hAnsi="Times New Roman" w:cs="Times New Roman"/>
          <w:color w:val="000000"/>
          <w:kern w:val="0"/>
          <w:sz w:val="18"/>
          <w:szCs w:val="18"/>
        </w:rPr>
        <w:t xml:space="preserve">5000K / </w:t>
      </w:r>
      <w:r w:rsidRPr="00D443DA">
        <w:rPr>
          <w:rFonts w:ascii="Times New Roman" w:eastAsia="宋体" w:hAnsi="Times New Roman" w:cs="Times New Roman"/>
          <w:color w:val="000000"/>
          <w:kern w:val="0"/>
          <w:sz w:val="18"/>
          <w:szCs w:val="18"/>
        </w:rPr>
        <w:t>额定光通量：</w:t>
      </w:r>
      <w:r w:rsidRPr="00D443DA">
        <w:rPr>
          <w:rFonts w:ascii="Times New Roman" w:eastAsia="宋体" w:hAnsi="Times New Roman" w:cs="Times New Roman"/>
          <w:color w:val="000000"/>
          <w:kern w:val="0"/>
          <w:sz w:val="18"/>
          <w:szCs w:val="18"/>
        </w:rPr>
        <w:t xml:space="preserve">2800lm / </w:t>
      </w:r>
      <w:r w:rsidRPr="00D443DA">
        <w:rPr>
          <w:rFonts w:ascii="Times New Roman" w:eastAsia="宋体" w:hAnsi="Times New Roman" w:cs="Times New Roman"/>
          <w:color w:val="000000"/>
          <w:kern w:val="0"/>
          <w:sz w:val="18"/>
          <w:szCs w:val="18"/>
        </w:rPr>
        <w:t>额定一般显色指数（</w:t>
      </w:r>
      <w:r w:rsidRPr="00D443DA">
        <w:rPr>
          <w:rFonts w:ascii="Times New Roman" w:eastAsia="宋体" w:hAnsi="Times New Roman" w:cs="Times New Roman"/>
          <w:color w:val="000000"/>
          <w:kern w:val="0"/>
          <w:sz w:val="18"/>
          <w:szCs w:val="18"/>
        </w:rPr>
        <w:t>Ra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92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220V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50Hz</w:t>
      </w:r>
      <w:r w:rsidRPr="00D443DA">
        <w:rPr>
          <w:rFonts w:ascii="Times New Roman" w:eastAsia="宋体" w:hAnsi="Times New Roman" w:cs="Times New Roman"/>
          <w:color w:val="000000"/>
          <w:kern w:val="0"/>
          <w:sz w:val="18"/>
          <w:szCs w:val="18"/>
        </w:rPr>
        <w:t>。适用教室类型：普通教室、阅览室、实验室、多媒体教室、美术教室、计算机教室、电子阅览室。</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CQC20701244874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品牌：点点</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中小学校及幼儿园教室照明产品</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制造商：浙江双宇电子科技有限公司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HBC01-8540-950E </w:t>
      </w:r>
      <w:r w:rsidRPr="00D443DA">
        <w:rPr>
          <w:rFonts w:ascii="Times New Roman" w:eastAsia="宋体" w:hAnsi="Times New Roman" w:cs="Times New Roman"/>
          <w:color w:val="000000"/>
          <w:kern w:val="0"/>
          <w:sz w:val="18"/>
          <w:szCs w:val="18"/>
        </w:rPr>
        <w:t>功率：</w:t>
      </w:r>
      <w:r w:rsidRPr="00D443DA">
        <w:rPr>
          <w:rFonts w:ascii="Times New Roman" w:eastAsia="宋体" w:hAnsi="Times New Roman" w:cs="Times New Roman"/>
          <w:color w:val="000000"/>
          <w:kern w:val="0"/>
          <w:sz w:val="18"/>
          <w:szCs w:val="18"/>
        </w:rPr>
        <w:t>40W</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240×0.2W/LED</w:t>
      </w:r>
      <w:r w:rsidRPr="00D443DA">
        <w:rPr>
          <w:rFonts w:ascii="Times New Roman" w:eastAsia="宋体" w:hAnsi="Times New Roman" w:cs="Times New Roman"/>
          <w:color w:val="000000"/>
          <w:kern w:val="0"/>
          <w:sz w:val="18"/>
          <w:szCs w:val="18"/>
        </w:rPr>
        <w:t>模块）</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额定相关色温：</w:t>
      </w:r>
      <w:r w:rsidRPr="00D443DA">
        <w:rPr>
          <w:rFonts w:ascii="Times New Roman" w:eastAsia="宋体" w:hAnsi="Times New Roman" w:cs="Times New Roman"/>
          <w:color w:val="000000"/>
          <w:kern w:val="0"/>
          <w:sz w:val="18"/>
          <w:szCs w:val="18"/>
        </w:rPr>
        <w:t xml:space="preserve">5000K / </w:t>
      </w:r>
      <w:r w:rsidRPr="00D443DA">
        <w:rPr>
          <w:rFonts w:ascii="Times New Roman" w:eastAsia="宋体" w:hAnsi="Times New Roman" w:cs="Times New Roman"/>
          <w:color w:val="000000"/>
          <w:kern w:val="0"/>
          <w:sz w:val="18"/>
          <w:szCs w:val="18"/>
        </w:rPr>
        <w:t>额定光通量：</w:t>
      </w:r>
      <w:r w:rsidRPr="00D443DA">
        <w:rPr>
          <w:rFonts w:ascii="Times New Roman" w:eastAsia="宋体" w:hAnsi="Times New Roman" w:cs="Times New Roman"/>
          <w:color w:val="000000"/>
          <w:kern w:val="0"/>
          <w:sz w:val="18"/>
          <w:szCs w:val="18"/>
        </w:rPr>
        <w:t xml:space="preserve">4300lm / </w:t>
      </w:r>
      <w:r w:rsidRPr="00D443DA">
        <w:rPr>
          <w:rFonts w:ascii="Times New Roman" w:eastAsia="宋体" w:hAnsi="Times New Roman" w:cs="Times New Roman"/>
          <w:color w:val="000000"/>
          <w:kern w:val="0"/>
          <w:sz w:val="18"/>
          <w:szCs w:val="18"/>
        </w:rPr>
        <w:t>额定一般显色指数（</w:t>
      </w:r>
      <w:r w:rsidRPr="00D443DA">
        <w:rPr>
          <w:rFonts w:ascii="Times New Roman" w:eastAsia="宋体" w:hAnsi="Times New Roman" w:cs="Times New Roman"/>
          <w:color w:val="000000"/>
          <w:kern w:val="0"/>
          <w:sz w:val="18"/>
          <w:szCs w:val="18"/>
        </w:rPr>
        <w:t>Ra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92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220V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50Hz</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CQC20701244885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2024-04-27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品牌：点点</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汽车</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制造商：福建龙马环卫装备股份有限公司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FLM5251GQXDF6S</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FLM5181TSLDF6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CQC20701245403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2023-04-29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品牌：福龙马</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汽车</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制造商：福建龙马环卫装备股份有限公司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FLM5080TSLJL6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FLM5071TSLQL6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FLM5070TXCQL6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FLM5070GQXQL6H</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FLM5070GXWQ6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FLM5070TWJQL6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CQC20701245402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2023-04-29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品牌：福龙马</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汽车</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制造商：福建龙马环卫装备股份有限公司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FLM5080ZYSQL6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FLM5110ZYSQL6GW</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FLM5111TCAQL6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FLM5070GXWDG6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FLM5071ZYSDG6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FLM5070ZZZDG6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FLM5070TCADG6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FLM5070ZXXDG6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FLM5070GXEDG6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FLM5120ZYSDG6GW</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FLM5120TCADG6</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FLM5120ZXXDG6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CQC20701245400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2023-04-29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品牌：福龙马</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汽车</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制造商：福建龙马环卫装备股份有限公司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FLM5040ZZZJQ6H</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FLM5040ZXXJQ6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CQC20701245401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2023-04-29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品牌：福龙马</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家用燃气快速热水器和燃气采暖热水炉</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制造商：河北佐宸采暖设备有限公司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L1PB24-D </w:t>
      </w:r>
      <w:r w:rsidRPr="00D443DA">
        <w:rPr>
          <w:rFonts w:ascii="Times New Roman" w:eastAsia="宋体" w:hAnsi="Times New Roman" w:cs="Times New Roman"/>
          <w:color w:val="000000"/>
          <w:kern w:val="0"/>
          <w:sz w:val="18"/>
          <w:szCs w:val="18"/>
        </w:rPr>
        <w:t>（天然气</w:t>
      </w:r>
      <w:r w:rsidRPr="00D443DA">
        <w:rPr>
          <w:rFonts w:ascii="Times New Roman" w:eastAsia="宋体" w:hAnsi="Times New Roman" w:cs="Times New Roman"/>
          <w:color w:val="000000"/>
          <w:kern w:val="0"/>
          <w:sz w:val="18"/>
          <w:szCs w:val="18"/>
        </w:rPr>
        <w:t>12T</w:t>
      </w:r>
      <w:r w:rsidRPr="00D443DA">
        <w:rPr>
          <w:rFonts w:ascii="Times New Roman" w:eastAsia="宋体" w:hAnsi="Times New Roman" w:cs="Times New Roman"/>
          <w:color w:val="000000"/>
          <w:kern w:val="0"/>
          <w:sz w:val="18"/>
          <w:szCs w:val="18"/>
        </w:rPr>
        <w:t>，额定热输入</w:t>
      </w:r>
      <w:r w:rsidRPr="00D443DA">
        <w:rPr>
          <w:rFonts w:ascii="Times New Roman" w:eastAsia="宋体" w:hAnsi="Times New Roman" w:cs="Times New Roman"/>
          <w:color w:val="000000"/>
          <w:kern w:val="0"/>
          <w:sz w:val="18"/>
          <w:szCs w:val="18"/>
        </w:rPr>
        <w:t>24 kW</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CQC20702245609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 xml:space="preserve">BORENCE </w:t>
      </w:r>
      <w:r w:rsidRPr="00D443DA">
        <w:rPr>
          <w:rFonts w:ascii="Times New Roman" w:eastAsia="宋体" w:hAnsi="Times New Roman" w:cs="Times New Roman"/>
          <w:color w:val="000000"/>
          <w:kern w:val="0"/>
          <w:sz w:val="18"/>
          <w:szCs w:val="18"/>
        </w:rPr>
        <w:t>波伦斯</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家用燃气快速热水器和燃气采暖热水炉</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制造商：河北佐宸采暖设备有限公司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L1PB24-D</w:t>
      </w:r>
      <w:r w:rsidRPr="00D443DA">
        <w:rPr>
          <w:rFonts w:ascii="Times New Roman" w:eastAsia="宋体" w:hAnsi="Times New Roman" w:cs="Times New Roman"/>
          <w:color w:val="000000"/>
          <w:kern w:val="0"/>
          <w:sz w:val="18"/>
          <w:szCs w:val="18"/>
        </w:rPr>
        <w:t>（天然气</w:t>
      </w:r>
      <w:r w:rsidRPr="00D443DA">
        <w:rPr>
          <w:rFonts w:ascii="Times New Roman" w:eastAsia="宋体" w:hAnsi="Times New Roman" w:cs="Times New Roman"/>
          <w:color w:val="000000"/>
          <w:kern w:val="0"/>
          <w:sz w:val="18"/>
          <w:szCs w:val="18"/>
        </w:rPr>
        <w:t>12T</w:t>
      </w:r>
      <w:r w:rsidRPr="00D443DA">
        <w:rPr>
          <w:rFonts w:ascii="Times New Roman" w:eastAsia="宋体" w:hAnsi="Times New Roman" w:cs="Times New Roman"/>
          <w:color w:val="000000"/>
          <w:kern w:val="0"/>
          <w:sz w:val="18"/>
          <w:szCs w:val="18"/>
        </w:rPr>
        <w:t>，额定热输入</w:t>
      </w:r>
      <w:r w:rsidRPr="00D443DA">
        <w:rPr>
          <w:rFonts w:ascii="Times New Roman" w:eastAsia="宋体" w:hAnsi="Times New Roman" w:cs="Times New Roman"/>
          <w:color w:val="000000"/>
          <w:kern w:val="0"/>
          <w:sz w:val="18"/>
          <w:szCs w:val="18"/>
        </w:rPr>
        <w:t>24 kW</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CQC20702245610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 xml:space="preserve">BORENCE </w:t>
      </w:r>
      <w:r w:rsidRPr="00D443DA">
        <w:rPr>
          <w:rFonts w:ascii="Times New Roman" w:eastAsia="宋体" w:hAnsi="Times New Roman" w:cs="Times New Roman"/>
          <w:color w:val="000000"/>
          <w:kern w:val="0"/>
          <w:sz w:val="18"/>
          <w:szCs w:val="18"/>
        </w:rPr>
        <w:t>波伦斯</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家用燃气快速热水器和燃气采暖热水炉</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制造商：河北佐宸采暖设备有限公司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L1PB20-D </w:t>
      </w:r>
      <w:r w:rsidRPr="00D443DA">
        <w:rPr>
          <w:rFonts w:ascii="Times New Roman" w:eastAsia="宋体" w:hAnsi="Times New Roman" w:cs="Times New Roman"/>
          <w:color w:val="000000"/>
          <w:kern w:val="0"/>
          <w:sz w:val="18"/>
          <w:szCs w:val="18"/>
        </w:rPr>
        <w:t>（天然气</w:t>
      </w:r>
      <w:r w:rsidRPr="00D443DA">
        <w:rPr>
          <w:rFonts w:ascii="Times New Roman" w:eastAsia="宋体" w:hAnsi="Times New Roman" w:cs="Times New Roman"/>
          <w:color w:val="000000"/>
          <w:kern w:val="0"/>
          <w:sz w:val="18"/>
          <w:szCs w:val="18"/>
        </w:rPr>
        <w:t>12T</w:t>
      </w:r>
      <w:r w:rsidRPr="00D443DA">
        <w:rPr>
          <w:rFonts w:ascii="Times New Roman" w:eastAsia="宋体" w:hAnsi="Times New Roman" w:cs="Times New Roman"/>
          <w:color w:val="000000"/>
          <w:kern w:val="0"/>
          <w:sz w:val="18"/>
          <w:szCs w:val="18"/>
        </w:rPr>
        <w:t>，额定热输入</w:t>
      </w:r>
      <w:r w:rsidRPr="00D443DA">
        <w:rPr>
          <w:rFonts w:ascii="Times New Roman" w:eastAsia="宋体" w:hAnsi="Times New Roman" w:cs="Times New Roman"/>
          <w:color w:val="000000"/>
          <w:kern w:val="0"/>
          <w:sz w:val="18"/>
          <w:szCs w:val="18"/>
        </w:rPr>
        <w:t>20 kW</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CQC20702245608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 xml:space="preserve">BORENCE </w:t>
      </w:r>
      <w:r w:rsidRPr="00D443DA">
        <w:rPr>
          <w:rFonts w:ascii="Times New Roman" w:eastAsia="宋体" w:hAnsi="Times New Roman" w:cs="Times New Roman"/>
          <w:color w:val="000000"/>
          <w:kern w:val="0"/>
          <w:sz w:val="18"/>
          <w:szCs w:val="18"/>
        </w:rPr>
        <w:t>波伦斯</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家用燃气快速热水器和燃气采暖热水炉</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制造商：河北佐宸采暖设备有限公司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L1PB20-D </w:t>
      </w:r>
      <w:r w:rsidRPr="00D443DA">
        <w:rPr>
          <w:rFonts w:ascii="Times New Roman" w:eastAsia="宋体" w:hAnsi="Times New Roman" w:cs="Times New Roman"/>
          <w:color w:val="000000"/>
          <w:kern w:val="0"/>
          <w:sz w:val="18"/>
          <w:szCs w:val="18"/>
        </w:rPr>
        <w:t>（天然气</w:t>
      </w:r>
      <w:r w:rsidRPr="00D443DA">
        <w:rPr>
          <w:rFonts w:ascii="Times New Roman" w:eastAsia="宋体" w:hAnsi="Times New Roman" w:cs="Times New Roman"/>
          <w:color w:val="000000"/>
          <w:kern w:val="0"/>
          <w:sz w:val="18"/>
          <w:szCs w:val="18"/>
        </w:rPr>
        <w:t>12T</w:t>
      </w:r>
      <w:r w:rsidRPr="00D443DA">
        <w:rPr>
          <w:rFonts w:ascii="Times New Roman" w:eastAsia="宋体" w:hAnsi="Times New Roman" w:cs="Times New Roman"/>
          <w:color w:val="000000"/>
          <w:kern w:val="0"/>
          <w:sz w:val="18"/>
          <w:szCs w:val="18"/>
        </w:rPr>
        <w:t>，额定热输入</w:t>
      </w:r>
      <w:r w:rsidRPr="00D443DA">
        <w:rPr>
          <w:rFonts w:ascii="Times New Roman" w:eastAsia="宋体" w:hAnsi="Times New Roman" w:cs="Times New Roman"/>
          <w:color w:val="000000"/>
          <w:kern w:val="0"/>
          <w:sz w:val="18"/>
          <w:szCs w:val="18"/>
        </w:rPr>
        <w:t>20 kW</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CQC20702245607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 xml:space="preserve">BORENCE </w:t>
      </w:r>
      <w:r w:rsidRPr="00D443DA">
        <w:rPr>
          <w:rFonts w:ascii="Times New Roman" w:eastAsia="宋体" w:hAnsi="Times New Roman" w:cs="Times New Roman"/>
          <w:color w:val="000000"/>
          <w:kern w:val="0"/>
          <w:sz w:val="18"/>
          <w:szCs w:val="18"/>
        </w:rPr>
        <w:t>波伦斯</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数字投影机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制造商：索诺克（北京）科技有限公司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SNP-DU7200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SNP-DU7201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SNP-DU7202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SNP-DU7203</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SNP-DU7204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SNP-DU7205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SNP-DU7210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SNP-DU7220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SNP-DU7230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SNP-DU7240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SNP-DU7250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~100-120V/~220-240V,50/60Hz, 5.4A/2.7A.520W </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 xml:space="preserve"> ~100-240V,50/60Hz, 5.4A,520W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CQC20702245291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2022-01-30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Sonnoc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数字投影机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制造商：索诺克（北京）科技有限公司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SNP-DU7200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SNP-DU7201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SNP-DU7202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SNP-DU7203</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SNP-DU7204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SNP-DU7205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SNP-DU7210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SNP-DU7220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SNP-DU7230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SNP-DU7240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SNP-DU7250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~100-120V/~220-240V,50/60Hz, 5.4A/2.7A.520W </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 xml:space="preserve"> ~100-240V,50/60Hz, 5.4A,520W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CQC20702245292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2022-01-30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Sonnoc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数字投影机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制造商：索诺克（北京）科技有限公司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SNP-DU8200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SNP-DU8201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SNP-DU8202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SNP-DU8203</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SNP-DU8204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SNP-DU8205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SNP-DU8210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SNP-DU8220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SNP-DU8230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SNP-DU8240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SNP-DU8250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~100-120V/~220-240V,50/60Hz,5.9A/3.0A, 580W </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 xml:space="preserve"> ~100-240V,50/60Hz, 5.9A,580W (</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CQC20702245289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2022-01-30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Sonnoc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数字投影机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制造商：索诺克（北京）科技有限公司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SNP-DU8200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SNP-DU8201</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SNP-DU8202</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SNP-DU8203</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SNP-DU8204</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SNP-DU8205</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SNP-DU8210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SNP-DU8220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SNP-DU8230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SNP-DU8240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SNP-DU8250</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~100-120V/~220-240V,50/60Hz,5.9A/3.0A, 580W </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 xml:space="preserve"> ~100-240V,50/60Hz, 5.9A,580W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CQC20702245290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2022-01-30</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Sonnoc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数字投影机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制造商：索诺克（北京）科技有限公司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SNP-MW330UT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SNP-MW335UT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SNP-MW340UT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SNP-MW345UT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SNP-MW360UT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SNP-MW365UT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100-120V/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220-240V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3.0A/1.5A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290W </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100-240V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3.0A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290W</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 xml:space="preserve"> 1 </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CQC20702245281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2025-04-07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品牌：</w:t>
      </w:r>
      <w:r w:rsidRPr="00D443DA">
        <w:rPr>
          <w:rFonts w:ascii="Times New Roman" w:eastAsia="宋体" w:hAnsi="Times New Roman" w:cs="Times New Roman"/>
          <w:color w:val="000000"/>
          <w:kern w:val="0"/>
          <w:sz w:val="18"/>
          <w:szCs w:val="18"/>
        </w:rPr>
        <w:t>Sonnoc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数字投影机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制造商：索诺克（北京）科技有限公司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SNP-DU6200E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SNP-DU6201E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SNP-DU6202E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SNP-DU6203E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SNP-DU6204E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SNP-DU6205E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SNP-DU6210E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SNP-DU6220E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SNP-DU6230E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SNP-DU6240E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SNP-DU6250E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~100-120V/~220-240V,50/60Hz, 4.3A/2.1A ,420W</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 xml:space="preserve"> ~100-240V,50/60Hz, 4.3A,420W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CQC20702245287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2021-10-31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Sonnoc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数字投影机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制造商：索诺克（北京）科技有限公司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SNP-DU6200E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SNP-DU6201E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SNP-DU6202E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SNP-DU6203E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SNP-DU6204E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SNP-DU6205E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SNP-DU6210E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SNP-DU6220E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SNP-DU6230E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SNP-DU6240E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SNP-DU6250E</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~100-120V/~220-240V,50/60Hz, 4.3A/2.1A ,420W</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 xml:space="preserve"> ~100-240V,50/60Hz, 4.3A,420W(</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CQC20702245286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2021-10-31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Sonnoc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数字投影机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制造商：索诺克（北京）科技有限公司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SNP-LU7001, SNP-LU7002, SNP-LU7003,SNP-LU7001(USA) , SNP-LU7001(EU) : 100-240V~, 50/60Hz, 7.0A</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 xml:space="preserve"> 2 </w:t>
      </w:r>
      <w:r w:rsidRPr="00D443DA">
        <w:rPr>
          <w:rFonts w:ascii="Times New Roman" w:eastAsia="宋体" w:hAnsi="Times New Roman" w:cs="Times New Roman"/>
          <w:color w:val="000000"/>
          <w:kern w:val="0"/>
          <w:sz w:val="18"/>
          <w:szCs w:val="18"/>
        </w:rPr>
        <w:t>级）</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CQC20702244778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Sonnoc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数字投影机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制造商：索诺克（北京）科技有限公司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SNP-LU7001, SNP-LU7002, SNP-LU7003</w:t>
      </w:r>
      <w:proofErr w:type="gramStart"/>
      <w:r w:rsidRPr="00D443DA">
        <w:rPr>
          <w:rFonts w:ascii="Times New Roman" w:eastAsia="宋体" w:hAnsi="Times New Roman" w:cs="Times New Roman"/>
          <w:color w:val="000000"/>
          <w:kern w:val="0"/>
          <w:sz w:val="18"/>
          <w:szCs w:val="18"/>
        </w:rPr>
        <w:t>,SNP</w:t>
      </w:r>
      <w:proofErr w:type="gramEnd"/>
      <w:r w:rsidRPr="00D443DA">
        <w:rPr>
          <w:rFonts w:ascii="Times New Roman" w:eastAsia="宋体" w:hAnsi="Times New Roman" w:cs="Times New Roman"/>
          <w:color w:val="000000"/>
          <w:kern w:val="0"/>
          <w:sz w:val="18"/>
          <w:szCs w:val="18"/>
        </w:rPr>
        <w:t>-LU7001(USA) , SNP-LU7001(EU) : 100-240V~, 50/60Hz, 7.0A</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CQC20702244779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Sonnoc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数字投影机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制造商：索诺克（北京）科技有限公司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SNP-MW330UT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SNP-MW335UT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SNP-MW340UT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SNP-MW345UT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SNP-MW360UT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SNP-MW365UT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100-120V/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220-240V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3.0A/1.5A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290W </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100-240V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3.0A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290W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CQC20702245282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2025-04-07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Sonnoc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数字投影机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制造商：索诺克（北京）科技有限公司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SNP-MX340UT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SNP-MX345UT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SNP-MX330UT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SNP-MX335UT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SNP-MX360UT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SNP-MX365UT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SNP-MX380UT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SNP-MX385UT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100-120V/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220-240V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3.0A/1.5A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290W </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100-240V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3.0A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290W(</w:t>
      </w:r>
      <w:r w:rsidRPr="00D443DA">
        <w:rPr>
          <w:rFonts w:ascii="Times New Roman" w:eastAsia="宋体" w:hAnsi="Times New Roman" w:cs="Times New Roman"/>
          <w:color w:val="000000"/>
          <w:kern w:val="0"/>
          <w:sz w:val="18"/>
          <w:szCs w:val="18"/>
        </w:rPr>
        <w:t>能效等级：</w:t>
      </w:r>
      <w:r w:rsidRPr="00D443DA">
        <w:rPr>
          <w:rFonts w:ascii="Times New Roman" w:eastAsia="宋体" w:hAnsi="Times New Roman" w:cs="Times New Roman"/>
          <w:color w:val="000000"/>
          <w:kern w:val="0"/>
          <w:sz w:val="18"/>
          <w:szCs w:val="18"/>
        </w:rPr>
        <w:t>1</w:t>
      </w:r>
      <w:r w:rsidRPr="00D443DA">
        <w:rPr>
          <w:rFonts w:ascii="Times New Roman" w:eastAsia="宋体" w:hAnsi="Times New Roman" w:cs="Times New Roman"/>
          <w:color w:val="000000"/>
          <w:kern w:val="0"/>
          <w:sz w:val="18"/>
          <w:szCs w:val="18"/>
        </w:rPr>
        <w:t>级</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CQC20702245284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2025-04-07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Sonnoc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数字投影机</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制造商：索诺克（北京）科技有限公司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SNP-MX340UT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SNP-MX345UT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SNP-MX330UT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SNP-MX335UT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SNP-MX360UT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SNP-MX365UT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SNP-MX380UT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SNP-MX385UT</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100-120V/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220-240V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3.0A/1.5A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290W </w:t>
      </w:r>
      <w:r w:rsidRPr="00D443DA">
        <w:rPr>
          <w:rFonts w:ascii="Times New Roman" w:eastAsia="宋体" w:hAnsi="Times New Roman" w:cs="Times New Roman"/>
          <w:color w:val="000000"/>
          <w:kern w:val="0"/>
          <w:sz w:val="18"/>
          <w:szCs w:val="18"/>
        </w:rPr>
        <w:t>或～</w:t>
      </w:r>
      <w:r w:rsidRPr="00D443DA">
        <w:rPr>
          <w:rFonts w:ascii="Times New Roman" w:eastAsia="宋体" w:hAnsi="Times New Roman" w:cs="Times New Roman"/>
          <w:color w:val="000000"/>
          <w:kern w:val="0"/>
          <w:sz w:val="18"/>
          <w:szCs w:val="18"/>
        </w:rPr>
        <w:t>100-240V</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50/60Hz</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 xml:space="preserve"> 3.0A</w:t>
      </w:r>
      <w:r w:rsidRPr="00D443DA">
        <w:rPr>
          <w:rFonts w:ascii="Times New Roman" w:eastAsia="宋体" w:hAnsi="Times New Roman" w:cs="Times New Roman"/>
          <w:color w:val="000000"/>
          <w:kern w:val="0"/>
          <w:sz w:val="18"/>
          <w:szCs w:val="18"/>
        </w:rPr>
        <w:t>，</w:t>
      </w:r>
      <w:r w:rsidRPr="00D443DA">
        <w:rPr>
          <w:rFonts w:ascii="Times New Roman" w:eastAsia="宋体" w:hAnsi="Times New Roman" w:cs="Times New Roman"/>
          <w:color w:val="000000"/>
          <w:kern w:val="0"/>
          <w:sz w:val="18"/>
          <w:szCs w:val="18"/>
        </w:rPr>
        <w:t>290W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CQC20702245285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2025-04-07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r w:rsidRPr="00D443DA">
        <w:rPr>
          <w:rFonts w:ascii="Times New Roman" w:eastAsia="宋体" w:hAnsi="Times New Roman" w:cs="Times New Roman"/>
          <w:color w:val="000000"/>
          <w:kern w:val="0"/>
          <w:sz w:val="18"/>
          <w:szCs w:val="18"/>
        </w:rPr>
        <w:t>Sonnoc</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商用燃气灶具</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制造商：中山市昌和宝厨具设备有限公司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ZXYF20-A </w:t>
      </w:r>
      <w:r w:rsidRPr="00D443DA">
        <w:rPr>
          <w:rFonts w:ascii="Times New Roman" w:eastAsia="宋体" w:hAnsi="Times New Roman" w:cs="Times New Roman"/>
          <w:color w:val="000000"/>
          <w:kern w:val="0"/>
          <w:sz w:val="18"/>
          <w:szCs w:val="18"/>
        </w:rPr>
        <w:t>（液化石油气</w:t>
      </w:r>
      <w:r w:rsidRPr="00D443DA">
        <w:rPr>
          <w:rFonts w:ascii="Times New Roman" w:eastAsia="宋体" w:hAnsi="Times New Roman" w:cs="Times New Roman"/>
          <w:color w:val="000000"/>
          <w:kern w:val="0"/>
          <w:sz w:val="18"/>
          <w:szCs w:val="18"/>
        </w:rPr>
        <w:t>20Y</w:t>
      </w:r>
      <w:r w:rsidRPr="00D443DA">
        <w:rPr>
          <w:rFonts w:ascii="Times New Roman" w:eastAsia="宋体" w:hAnsi="Times New Roman" w:cs="Times New Roman"/>
          <w:color w:val="000000"/>
          <w:kern w:val="0"/>
          <w:sz w:val="18"/>
          <w:szCs w:val="18"/>
        </w:rPr>
        <w:t>，额定热负荷</w:t>
      </w:r>
      <w:r w:rsidRPr="00D443DA">
        <w:rPr>
          <w:rFonts w:ascii="Times New Roman" w:eastAsia="宋体" w:hAnsi="Times New Roman" w:cs="Times New Roman"/>
          <w:color w:val="000000"/>
          <w:kern w:val="0"/>
          <w:sz w:val="18"/>
          <w:szCs w:val="18"/>
        </w:rPr>
        <w:t>20kW</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CQC20702245154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商用燃气灶具</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制造商：中山市昌和宝厨具设备有限公司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ZXYF20-A </w:t>
      </w:r>
      <w:r w:rsidRPr="00D443DA">
        <w:rPr>
          <w:rFonts w:ascii="Times New Roman" w:eastAsia="宋体" w:hAnsi="Times New Roman" w:cs="Times New Roman"/>
          <w:color w:val="000000"/>
          <w:kern w:val="0"/>
          <w:sz w:val="18"/>
          <w:szCs w:val="18"/>
        </w:rPr>
        <w:t>（液化石油气</w:t>
      </w:r>
      <w:r w:rsidRPr="00D443DA">
        <w:rPr>
          <w:rFonts w:ascii="Times New Roman" w:eastAsia="宋体" w:hAnsi="Times New Roman" w:cs="Times New Roman"/>
          <w:color w:val="000000"/>
          <w:kern w:val="0"/>
          <w:sz w:val="18"/>
          <w:szCs w:val="18"/>
        </w:rPr>
        <w:t>20Y</w:t>
      </w:r>
      <w:r w:rsidRPr="00D443DA">
        <w:rPr>
          <w:rFonts w:ascii="Times New Roman" w:eastAsia="宋体" w:hAnsi="Times New Roman" w:cs="Times New Roman"/>
          <w:color w:val="000000"/>
          <w:kern w:val="0"/>
          <w:sz w:val="18"/>
          <w:szCs w:val="18"/>
        </w:rPr>
        <w:t>，额定热负荷</w:t>
      </w:r>
      <w:r w:rsidRPr="00D443DA">
        <w:rPr>
          <w:rFonts w:ascii="Times New Roman" w:eastAsia="宋体" w:hAnsi="Times New Roman" w:cs="Times New Roman"/>
          <w:color w:val="000000"/>
          <w:kern w:val="0"/>
          <w:sz w:val="18"/>
          <w:szCs w:val="18"/>
        </w:rPr>
        <w:t>20kW</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CQC20702245155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商用燃气灶具</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制造商：山东金利厨房设备有限公司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ZCTG1-20</w:t>
      </w:r>
      <w:r w:rsidRPr="00D443DA">
        <w:rPr>
          <w:rFonts w:ascii="Times New Roman" w:eastAsia="宋体" w:hAnsi="Times New Roman" w:cs="Times New Roman"/>
          <w:color w:val="000000"/>
          <w:kern w:val="0"/>
          <w:sz w:val="18"/>
          <w:szCs w:val="18"/>
        </w:rPr>
        <w:t>（天然气</w:t>
      </w:r>
      <w:r w:rsidRPr="00D443DA">
        <w:rPr>
          <w:rFonts w:ascii="Times New Roman" w:eastAsia="宋体" w:hAnsi="Times New Roman" w:cs="Times New Roman"/>
          <w:color w:val="000000"/>
          <w:kern w:val="0"/>
          <w:sz w:val="18"/>
          <w:szCs w:val="18"/>
        </w:rPr>
        <w:t>12T</w:t>
      </w:r>
      <w:r w:rsidRPr="00D443DA">
        <w:rPr>
          <w:rFonts w:ascii="Times New Roman" w:eastAsia="宋体" w:hAnsi="Times New Roman" w:cs="Times New Roman"/>
          <w:color w:val="000000"/>
          <w:kern w:val="0"/>
          <w:sz w:val="18"/>
          <w:szCs w:val="18"/>
        </w:rPr>
        <w:t>，额定热负荷</w:t>
      </w:r>
      <w:r w:rsidRPr="00D443DA">
        <w:rPr>
          <w:rFonts w:ascii="Times New Roman" w:eastAsia="宋体" w:hAnsi="Times New Roman" w:cs="Times New Roman"/>
          <w:color w:val="000000"/>
          <w:kern w:val="0"/>
          <w:sz w:val="18"/>
          <w:szCs w:val="18"/>
        </w:rPr>
        <w:t>20kW</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CQC20702244854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品牌：钧厨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商用燃气灶具</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制造商：山东金利厨房设备有限公司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ZCTG1-20</w:t>
      </w:r>
      <w:r w:rsidRPr="00D443DA">
        <w:rPr>
          <w:rFonts w:ascii="Times New Roman" w:eastAsia="宋体" w:hAnsi="Times New Roman" w:cs="Times New Roman"/>
          <w:color w:val="000000"/>
          <w:kern w:val="0"/>
          <w:sz w:val="18"/>
          <w:szCs w:val="18"/>
        </w:rPr>
        <w:t>（天然气</w:t>
      </w:r>
      <w:r w:rsidRPr="00D443DA">
        <w:rPr>
          <w:rFonts w:ascii="Times New Roman" w:eastAsia="宋体" w:hAnsi="Times New Roman" w:cs="Times New Roman"/>
          <w:color w:val="000000"/>
          <w:kern w:val="0"/>
          <w:sz w:val="18"/>
          <w:szCs w:val="18"/>
        </w:rPr>
        <w:t>12T</w:t>
      </w:r>
      <w:r w:rsidRPr="00D443DA">
        <w:rPr>
          <w:rFonts w:ascii="Times New Roman" w:eastAsia="宋体" w:hAnsi="Times New Roman" w:cs="Times New Roman"/>
          <w:color w:val="000000"/>
          <w:kern w:val="0"/>
          <w:sz w:val="18"/>
          <w:szCs w:val="18"/>
        </w:rPr>
        <w:t>，额定热负荷</w:t>
      </w:r>
      <w:r w:rsidRPr="00D443DA">
        <w:rPr>
          <w:rFonts w:ascii="Times New Roman" w:eastAsia="宋体" w:hAnsi="Times New Roman" w:cs="Times New Roman"/>
          <w:color w:val="000000"/>
          <w:kern w:val="0"/>
          <w:sz w:val="18"/>
          <w:szCs w:val="18"/>
        </w:rPr>
        <w:t>20kW</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CQC20702244855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有效期至：</w:t>
      </w:r>
      <w:r w:rsidRPr="00D443DA">
        <w:rPr>
          <w:rFonts w:ascii="Times New Roman" w:eastAsia="宋体" w:hAnsi="Times New Roman" w:cs="Times New Roman"/>
          <w:color w:val="000000"/>
          <w:kern w:val="0"/>
          <w:sz w:val="18"/>
          <w:szCs w:val="18"/>
        </w:rPr>
        <w:t>2025-04-27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品牌：钧厨</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商用燃气灶具</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制造商：浙江百晓生节能科技有限公司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ZCTG1-25A</w:t>
      </w:r>
      <w:r w:rsidRPr="00D443DA">
        <w:rPr>
          <w:rFonts w:ascii="Times New Roman" w:eastAsia="宋体" w:hAnsi="Times New Roman" w:cs="Times New Roman"/>
          <w:color w:val="000000"/>
          <w:kern w:val="0"/>
          <w:sz w:val="18"/>
          <w:szCs w:val="18"/>
        </w:rPr>
        <w:t>（燃气种类：天然气</w:t>
      </w:r>
      <w:r w:rsidRPr="00D443DA">
        <w:rPr>
          <w:rFonts w:ascii="Times New Roman" w:eastAsia="宋体" w:hAnsi="Times New Roman" w:cs="Times New Roman"/>
          <w:color w:val="000000"/>
          <w:kern w:val="0"/>
          <w:sz w:val="18"/>
          <w:szCs w:val="18"/>
        </w:rPr>
        <w:t xml:space="preserve"> 12T</w:t>
      </w:r>
      <w:r w:rsidRPr="00D443DA">
        <w:rPr>
          <w:rFonts w:ascii="Times New Roman" w:eastAsia="宋体" w:hAnsi="Times New Roman" w:cs="Times New Roman"/>
          <w:color w:val="000000"/>
          <w:kern w:val="0"/>
          <w:sz w:val="18"/>
          <w:szCs w:val="18"/>
        </w:rPr>
        <w:t>；额定热负荷：</w:t>
      </w:r>
      <w:r w:rsidRPr="00D443DA">
        <w:rPr>
          <w:rFonts w:ascii="Times New Roman" w:eastAsia="宋体" w:hAnsi="Times New Roman" w:cs="Times New Roman"/>
          <w:color w:val="000000"/>
          <w:kern w:val="0"/>
          <w:sz w:val="18"/>
          <w:szCs w:val="18"/>
        </w:rPr>
        <w:t>25kW</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CQC20702245417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品牌：百晓生</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商用燃气灶具</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制造商：浙江百晓生节能科技有限公司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ZXTG46(</w:t>
      </w:r>
      <w:r w:rsidRPr="00D443DA">
        <w:rPr>
          <w:rFonts w:ascii="Times New Roman" w:eastAsia="宋体" w:hAnsi="Times New Roman" w:cs="Times New Roman"/>
          <w:color w:val="000000"/>
          <w:kern w:val="0"/>
          <w:sz w:val="18"/>
          <w:szCs w:val="18"/>
        </w:rPr>
        <w:t>燃气种类：天然气</w:t>
      </w:r>
      <w:r w:rsidRPr="00D443DA">
        <w:rPr>
          <w:rFonts w:ascii="Times New Roman" w:eastAsia="宋体" w:hAnsi="Times New Roman" w:cs="Times New Roman"/>
          <w:color w:val="000000"/>
          <w:kern w:val="0"/>
          <w:sz w:val="18"/>
          <w:szCs w:val="18"/>
        </w:rPr>
        <w:t>12T;</w:t>
      </w:r>
      <w:r w:rsidRPr="00D443DA">
        <w:rPr>
          <w:rFonts w:ascii="Times New Roman" w:eastAsia="宋体" w:hAnsi="Times New Roman" w:cs="Times New Roman"/>
          <w:color w:val="000000"/>
          <w:kern w:val="0"/>
          <w:sz w:val="18"/>
          <w:szCs w:val="18"/>
        </w:rPr>
        <w:t>额定热负荷：</w:t>
      </w:r>
      <w:r w:rsidRPr="00D443DA">
        <w:rPr>
          <w:rFonts w:ascii="Times New Roman" w:eastAsia="宋体" w:hAnsi="Times New Roman" w:cs="Times New Roman"/>
          <w:color w:val="000000"/>
          <w:kern w:val="0"/>
          <w:sz w:val="18"/>
          <w:szCs w:val="18"/>
        </w:rPr>
        <w:t>46kW)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CQC20702245415</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品牌：百晓生</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商用燃气灶具</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制造商：浙江百晓生节能科技有限公司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ZXTG46(</w:t>
      </w:r>
      <w:r w:rsidRPr="00D443DA">
        <w:rPr>
          <w:rFonts w:ascii="Times New Roman" w:eastAsia="宋体" w:hAnsi="Times New Roman" w:cs="Times New Roman"/>
          <w:color w:val="000000"/>
          <w:kern w:val="0"/>
          <w:sz w:val="18"/>
          <w:szCs w:val="18"/>
        </w:rPr>
        <w:t>燃气种类：天然气</w:t>
      </w:r>
      <w:r w:rsidRPr="00D443DA">
        <w:rPr>
          <w:rFonts w:ascii="Times New Roman" w:eastAsia="宋体" w:hAnsi="Times New Roman" w:cs="Times New Roman"/>
          <w:color w:val="000000"/>
          <w:kern w:val="0"/>
          <w:sz w:val="18"/>
          <w:szCs w:val="18"/>
        </w:rPr>
        <w:t>12T;</w:t>
      </w:r>
      <w:r w:rsidRPr="00D443DA">
        <w:rPr>
          <w:rFonts w:ascii="Times New Roman" w:eastAsia="宋体" w:hAnsi="Times New Roman" w:cs="Times New Roman"/>
          <w:color w:val="000000"/>
          <w:kern w:val="0"/>
          <w:sz w:val="18"/>
          <w:szCs w:val="18"/>
        </w:rPr>
        <w:t>额定热负荷：</w:t>
      </w:r>
      <w:r w:rsidRPr="00D443DA">
        <w:rPr>
          <w:rFonts w:ascii="Times New Roman" w:eastAsia="宋体" w:hAnsi="Times New Roman" w:cs="Times New Roman"/>
          <w:color w:val="000000"/>
          <w:kern w:val="0"/>
          <w:sz w:val="18"/>
          <w:szCs w:val="18"/>
        </w:rPr>
        <w:t>46kW)</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CQC20702245414</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品牌：百晓生</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商用燃气灶具</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制造商：浙江百晓生节能科技有限公司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DZTY800/35-1200</w:t>
      </w:r>
      <w:r w:rsidRPr="00D443DA">
        <w:rPr>
          <w:rFonts w:ascii="Times New Roman" w:eastAsia="宋体" w:hAnsi="Times New Roman" w:cs="Times New Roman"/>
          <w:color w:val="000000"/>
          <w:kern w:val="0"/>
          <w:sz w:val="18"/>
          <w:szCs w:val="18"/>
        </w:rPr>
        <w:t>（燃气种类：天然气</w:t>
      </w:r>
      <w:r w:rsidRPr="00D443DA">
        <w:rPr>
          <w:rFonts w:ascii="Times New Roman" w:eastAsia="宋体" w:hAnsi="Times New Roman" w:cs="Times New Roman"/>
          <w:color w:val="000000"/>
          <w:kern w:val="0"/>
          <w:sz w:val="18"/>
          <w:szCs w:val="18"/>
        </w:rPr>
        <w:t xml:space="preserve"> 12T</w:t>
      </w:r>
      <w:r w:rsidRPr="00D443DA">
        <w:rPr>
          <w:rFonts w:ascii="Times New Roman" w:eastAsia="宋体" w:hAnsi="Times New Roman" w:cs="Times New Roman"/>
          <w:color w:val="000000"/>
          <w:kern w:val="0"/>
          <w:sz w:val="18"/>
          <w:szCs w:val="18"/>
        </w:rPr>
        <w:t>；额定热负荷：</w:t>
      </w:r>
      <w:r w:rsidRPr="00D443DA">
        <w:rPr>
          <w:rFonts w:ascii="Times New Roman" w:eastAsia="宋体" w:hAnsi="Times New Roman" w:cs="Times New Roman"/>
          <w:color w:val="000000"/>
          <w:kern w:val="0"/>
          <w:sz w:val="18"/>
          <w:szCs w:val="18"/>
        </w:rPr>
        <w:t>35kW</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CQC20702245413</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品牌：百晓生</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商用燃气灶具</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制造商：浙江百晓生节能科技有限公司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ZCTG1-25A</w:t>
      </w:r>
      <w:r w:rsidRPr="00D443DA">
        <w:rPr>
          <w:rFonts w:ascii="Times New Roman" w:eastAsia="宋体" w:hAnsi="Times New Roman" w:cs="Times New Roman"/>
          <w:color w:val="000000"/>
          <w:kern w:val="0"/>
          <w:sz w:val="18"/>
          <w:szCs w:val="18"/>
        </w:rPr>
        <w:t>（燃气种类：天然气</w:t>
      </w:r>
      <w:r w:rsidRPr="00D443DA">
        <w:rPr>
          <w:rFonts w:ascii="Times New Roman" w:eastAsia="宋体" w:hAnsi="Times New Roman" w:cs="Times New Roman"/>
          <w:color w:val="000000"/>
          <w:kern w:val="0"/>
          <w:sz w:val="18"/>
          <w:szCs w:val="18"/>
        </w:rPr>
        <w:t xml:space="preserve"> 12T</w:t>
      </w:r>
      <w:r w:rsidRPr="00D443DA">
        <w:rPr>
          <w:rFonts w:ascii="Times New Roman" w:eastAsia="宋体" w:hAnsi="Times New Roman" w:cs="Times New Roman"/>
          <w:color w:val="000000"/>
          <w:kern w:val="0"/>
          <w:sz w:val="18"/>
          <w:szCs w:val="18"/>
        </w:rPr>
        <w:t>；额定热负荷：</w:t>
      </w:r>
      <w:r w:rsidRPr="00D443DA">
        <w:rPr>
          <w:rFonts w:ascii="Times New Roman" w:eastAsia="宋体" w:hAnsi="Times New Roman" w:cs="Times New Roman"/>
          <w:color w:val="000000"/>
          <w:kern w:val="0"/>
          <w:sz w:val="18"/>
          <w:szCs w:val="18"/>
        </w:rPr>
        <w:t>25kW</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CQC20702245416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品牌：百晓生</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商用燃气灶具</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制造商：贵阳碧野厨具成套设备有限公司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ZCTG1-24A </w:t>
      </w:r>
      <w:r w:rsidRPr="00D443DA">
        <w:rPr>
          <w:rFonts w:ascii="Times New Roman" w:eastAsia="宋体" w:hAnsi="Times New Roman" w:cs="Times New Roman"/>
          <w:color w:val="000000"/>
          <w:kern w:val="0"/>
          <w:sz w:val="18"/>
          <w:szCs w:val="18"/>
        </w:rPr>
        <w:t>（天然气</w:t>
      </w:r>
      <w:r w:rsidRPr="00D443DA">
        <w:rPr>
          <w:rFonts w:ascii="Times New Roman" w:eastAsia="宋体" w:hAnsi="Times New Roman" w:cs="Times New Roman"/>
          <w:color w:val="000000"/>
          <w:kern w:val="0"/>
          <w:sz w:val="18"/>
          <w:szCs w:val="18"/>
        </w:rPr>
        <w:t>12T</w:t>
      </w:r>
      <w:r w:rsidRPr="00D443DA">
        <w:rPr>
          <w:rFonts w:ascii="Times New Roman" w:eastAsia="宋体" w:hAnsi="Times New Roman" w:cs="Times New Roman"/>
          <w:color w:val="000000"/>
          <w:kern w:val="0"/>
          <w:sz w:val="18"/>
          <w:szCs w:val="18"/>
        </w:rPr>
        <w:t>，额定热负荷</w:t>
      </w:r>
      <w:r w:rsidRPr="00D443DA">
        <w:rPr>
          <w:rFonts w:ascii="Times New Roman" w:eastAsia="宋体" w:hAnsi="Times New Roman" w:cs="Times New Roman"/>
          <w:color w:val="000000"/>
          <w:kern w:val="0"/>
          <w:sz w:val="18"/>
          <w:szCs w:val="18"/>
        </w:rPr>
        <w:t>24kW</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CQC20702245361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品牌：碧野</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lastRenderedPageBreak/>
        <w:t>商用燃气灶具</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制造商：贵阳碧野厨具成套设备有限公司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 xml:space="preserve">ZCTG1-24A </w:t>
      </w:r>
      <w:r w:rsidRPr="00D443DA">
        <w:rPr>
          <w:rFonts w:ascii="Times New Roman" w:eastAsia="宋体" w:hAnsi="Times New Roman" w:cs="Times New Roman"/>
          <w:color w:val="000000"/>
          <w:kern w:val="0"/>
          <w:sz w:val="18"/>
          <w:szCs w:val="18"/>
        </w:rPr>
        <w:t>（天然气</w:t>
      </w:r>
      <w:r w:rsidRPr="00D443DA">
        <w:rPr>
          <w:rFonts w:ascii="Times New Roman" w:eastAsia="宋体" w:hAnsi="Times New Roman" w:cs="Times New Roman"/>
          <w:color w:val="000000"/>
          <w:kern w:val="0"/>
          <w:sz w:val="18"/>
          <w:szCs w:val="18"/>
        </w:rPr>
        <w:t>12T</w:t>
      </w:r>
      <w:r w:rsidRPr="00D443DA">
        <w:rPr>
          <w:rFonts w:ascii="Times New Roman" w:eastAsia="宋体" w:hAnsi="Times New Roman" w:cs="Times New Roman"/>
          <w:color w:val="000000"/>
          <w:kern w:val="0"/>
          <w:sz w:val="18"/>
          <w:szCs w:val="18"/>
        </w:rPr>
        <w:t>，额定热负荷</w:t>
      </w:r>
      <w:r w:rsidRPr="00D443DA">
        <w:rPr>
          <w:rFonts w:ascii="Times New Roman" w:eastAsia="宋体" w:hAnsi="Times New Roman" w:cs="Times New Roman"/>
          <w:color w:val="000000"/>
          <w:kern w:val="0"/>
          <w:sz w:val="18"/>
          <w:szCs w:val="18"/>
        </w:rPr>
        <w:t>24kW</w:t>
      </w:r>
      <w:r w:rsidRPr="00D443DA">
        <w:rPr>
          <w:rFonts w:ascii="Times New Roman" w:eastAsia="宋体" w:hAnsi="Times New Roman" w:cs="Times New Roman"/>
          <w:color w:val="000000"/>
          <w:kern w:val="0"/>
          <w:sz w:val="18"/>
          <w:szCs w:val="18"/>
        </w:rPr>
        <w:t>）</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CQC20702245359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2025-04-29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品牌：碧野</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家具</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制造商：广东森拉堡家具有限公司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获证规格型号：木制办公家具系列：班台、桌子、会议桌、文件柜、茶几、茶水柜</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CQC17703170761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2023-04-27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roofErr w:type="gramStart"/>
      <w:r w:rsidRPr="00D443DA">
        <w:rPr>
          <w:rFonts w:ascii="Times New Roman" w:eastAsia="宋体" w:hAnsi="Times New Roman" w:cs="Times New Roman"/>
          <w:color w:val="000000"/>
          <w:kern w:val="0"/>
          <w:sz w:val="18"/>
          <w:szCs w:val="18"/>
        </w:rPr>
        <w:t>森拉堡</w:t>
      </w:r>
      <w:proofErr w:type="gramEnd"/>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家具</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制造商：浙江昌丽家居有限公司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获证规格型号：床、柜、茶几、桌、椅、梳妆台、班台</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CQC17703167702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2023-04-29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家具</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制造商：湖州新骏马家私有限公司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获证规格型号：桌台类</w:t>
      </w:r>
      <w:r w:rsidRPr="00D443DA">
        <w:rPr>
          <w:rFonts w:ascii="Times New Roman" w:eastAsia="宋体" w:hAnsi="Times New Roman" w:cs="Times New Roman"/>
          <w:color w:val="000000"/>
          <w:kern w:val="0"/>
          <w:sz w:val="18"/>
          <w:szCs w:val="18"/>
        </w:rPr>
        <w:t xml:space="preserve"> </w:t>
      </w:r>
      <w:r w:rsidRPr="00D443DA">
        <w:rPr>
          <w:rFonts w:ascii="Times New Roman" w:eastAsia="宋体" w:hAnsi="Times New Roman" w:cs="Times New Roman"/>
          <w:color w:val="000000"/>
          <w:kern w:val="0"/>
          <w:sz w:val="18"/>
          <w:szCs w:val="18"/>
        </w:rPr>
        <w:t>柜类</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CQC20703245442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2020-04-29</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2022-01-01</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生态纺织品</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制造商：广东达思丹服装有限公司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获证规格型号：学生服系列</w:t>
      </w:r>
      <w:r w:rsidRPr="00D443DA">
        <w:rPr>
          <w:rFonts w:ascii="Times New Roman" w:eastAsia="宋体" w:hAnsi="Times New Roman" w:cs="Times New Roman"/>
          <w:color w:val="000000"/>
          <w:kern w:val="0"/>
          <w:sz w:val="18"/>
          <w:szCs w:val="18"/>
        </w:rPr>
        <w:t xml:space="preserve"> Ⅱ</w:t>
      </w:r>
      <w:r w:rsidRPr="00D443DA">
        <w:rPr>
          <w:rFonts w:ascii="Times New Roman" w:eastAsia="宋体" w:hAnsi="Times New Roman" w:cs="Times New Roman"/>
          <w:color w:val="000000"/>
          <w:kern w:val="0"/>
          <w:sz w:val="18"/>
          <w:szCs w:val="18"/>
        </w:rPr>
        <w:t>类</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CQC19703223656</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2023-04-27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水箱配件</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制造商：厦门融技精密科技有限公司</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获证规格型号：</w:t>
      </w:r>
      <w:r w:rsidRPr="00D443DA">
        <w:rPr>
          <w:rFonts w:ascii="Times New Roman" w:eastAsia="宋体" w:hAnsi="Times New Roman" w:cs="Times New Roman"/>
          <w:color w:val="000000"/>
          <w:kern w:val="0"/>
          <w:sz w:val="18"/>
          <w:szCs w:val="18"/>
        </w:rPr>
        <w:t>12101112</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证书编号：</w:t>
      </w:r>
      <w:r w:rsidRPr="00D443DA">
        <w:rPr>
          <w:rFonts w:ascii="Times New Roman" w:eastAsia="宋体" w:hAnsi="Times New Roman" w:cs="Times New Roman"/>
          <w:color w:val="000000"/>
          <w:kern w:val="0"/>
          <w:sz w:val="18"/>
          <w:szCs w:val="18"/>
        </w:rPr>
        <w:t>CQC20704243867</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生效日期：</w:t>
      </w:r>
      <w:r w:rsidRPr="00D443DA">
        <w:rPr>
          <w:rFonts w:ascii="Times New Roman" w:eastAsia="宋体" w:hAnsi="Times New Roman" w:cs="Times New Roman"/>
          <w:color w:val="000000"/>
          <w:kern w:val="0"/>
          <w:sz w:val="18"/>
          <w:szCs w:val="18"/>
        </w:rPr>
        <w:t>2020-04-28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有效期至：</w:t>
      </w:r>
      <w:r w:rsidRPr="00D443DA">
        <w:rPr>
          <w:rFonts w:ascii="Times New Roman" w:eastAsia="宋体" w:hAnsi="Times New Roman" w:cs="Times New Roman"/>
          <w:color w:val="000000"/>
          <w:kern w:val="0"/>
          <w:sz w:val="18"/>
          <w:szCs w:val="18"/>
        </w:rPr>
        <w:t>2023-04-28</w:t>
      </w: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品牌：</w:t>
      </w:r>
    </w:p>
    <w:p w:rsidR="00D443DA" w:rsidRPr="00D443DA" w:rsidRDefault="00D443DA" w:rsidP="00D443DA">
      <w:pPr>
        <w:widowControl/>
        <w:jc w:val="left"/>
        <w:rPr>
          <w:rFonts w:ascii="Times New Roman" w:eastAsia="宋体" w:hAnsi="Times New Roman" w:cs="Times New Roman"/>
          <w:color w:val="000000"/>
          <w:kern w:val="0"/>
          <w:sz w:val="18"/>
          <w:szCs w:val="18"/>
        </w:rPr>
      </w:pP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2020-04-27</w:t>
      </w:r>
    </w:p>
    <w:p w:rsidR="00D443DA" w:rsidRPr="00D443DA" w:rsidRDefault="00D443DA" w:rsidP="00D443DA">
      <w:pPr>
        <w:widowControl/>
        <w:jc w:val="left"/>
        <w:rPr>
          <w:rFonts w:ascii="Times New Roman" w:eastAsia="宋体" w:hAnsi="Times New Roman" w:cs="Times New Roman"/>
          <w:color w:val="000000"/>
          <w:kern w:val="0"/>
          <w:sz w:val="18"/>
          <w:szCs w:val="18"/>
        </w:rPr>
      </w:pP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2020-05-04</w:t>
      </w:r>
    </w:p>
    <w:p w:rsidR="00D443DA" w:rsidRPr="00D443DA" w:rsidRDefault="00D443DA" w:rsidP="00D443DA">
      <w:pPr>
        <w:widowControl/>
        <w:jc w:val="left"/>
        <w:rPr>
          <w:rFonts w:ascii="Times New Roman" w:eastAsia="宋体" w:hAnsi="Times New Roman" w:cs="Times New Roman"/>
          <w:color w:val="000000"/>
          <w:kern w:val="0"/>
          <w:sz w:val="18"/>
          <w:szCs w:val="18"/>
        </w:rPr>
      </w:pPr>
    </w:p>
    <w:p w:rsidR="00D443DA" w:rsidRPr="00D443DA" w:rsidRDefault="00D443DA" w:rsidP="00D443DA">
      <w:pPr>
        <w:widowControl/>
        <w:jc w:val="left"/>
        <w:rPr>
          <w:rFonts w:ascii="Times New Roman" w:eastAsia="宋体" w:hAnsi="Times New Roman" w:cs="Times New Roman"/>
          <w:color w:val="000000"/>
          <w:kern w:val="0"/>
          <w:sz w:val="18"/>
          <w:szCs w:val="18"/>
        </w:rPr>
      </w:pPr>
      <w:r w:rsidRPr="00D443DA">
        <w:rPr>
          <w:rFonts w:ascii="Times New Roman" w:eastAsia="宋体" w:hAnsi="Times New Roman" w:cs="Times New Roman"/>
          <w:color w:val="000000"/>
          <w:kern w:val="0"/>
          <w:sz w:val="18"/>
          <w:szCs w:val="18"/>
        </w:rPr>
        <w:t>May 6, 2020 1:55 PM</w:t>
      </w:r>
    </w:p>
    <w:p w:rsidR="00C41DA2" w:rsidRDefault="00C41DA2"/>
    <w:sectPr w:rsidR="00C41D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D0F"/>
    <w:rsid w:val="00507D73"/>
    <w:rsid w:val="00C41DA2"/>
    <w:rsid w:val="00D443DA"/>
    <w:rsid w:val="00FD3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20D72-513D-4CC8-B697-CAE17663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43DA"/>
    <w:rPr>
      <w:color w:val="0563C1"/>
      <w:u w:val="single"/>
    </w:rPr>
  </w:style>
  <w:style w:type="character" w:styleId="a4">
    <w:name w:val="FollowedHyperlink"/>
    <w:basedOn w:val="a0"/>
    <w:uiPriority w:val="99"/>
    <w:semiHidden/>
    <w:unhideWhenUsed/>
    <w:rsid w:val="00D443DA"/>
    <w:rPr>
      <w:color w:val="954F72"/>
      <w:u w:val="single"/>
    </w:rPr>
  </w:style>
  <w:style w:type="paragraph" w:customStyle="1" w:styleId="xl64">
    <w:name w:val="xl64"/>
    <w:basedOn w:val="a"/>
    <w:rsid w:val="00D443D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Times New Roman" w:eastAsia="宋体" w:hAnsi="Times New Roman" w:cs="Times New Roman"/>
      <w:b/>
      <w:bCs/>
      <w:color w:val="000000"/>
      <w:kern w:val="0"/>
      <w:sz w:val="18"/>
      <w:szCs w:val="18"/>
    </w:rPr>
  </w:style>
  <w:style w:type="paragraph" w:customStyle="1" w:styleId="xl65">
    <w:name w:val="xl65"/>
    <w:basedOn w:val="a"/>
    <w:rsid w:val="00D443DA"/>
    <w:pPr>
      <w:widowControl/>
      <w:pBdr>
        <w:top w:val="single" w:sz="4" w:space="0" w:color="000000"/>
        <w:left w:val="single" w:sz="4" w:space="0" w:color="000000"/>
        <w:bottom w:val="single" w:sz="4" w:space="0" w:color="000000"/>
      </w:pBdr>
      <w:spacing w:before="100" w:beforeAutospacing="1" w:after="100" w:afterAutospacing="1"/>
      <w:jc w:val="left"/>
      <w:textAlignment w:val="top"/>
    </w:pPr>
    <w:rPr>
      <w:rFonts w:ascii="Times New Roman" w:eastAsia="宋体" w:hAnsi="Times New Roman" w:cs="Times New Roman"/>
      <w:b/>
      <w:bCs/>
      <w:color w:val="000000"/>
      <w:kern w:val="0"/>
      <w:sz w:val="18"/>
      <w:szCs w:val="18"/>
    </w:rPr>
  </w:style>
  <w:style w:type="paragraph" w:customStyle="1" w:styleId="xl66">
    <w:name w:val="xl66"/>
    <w:basedOn w:val="a"/>
    <w:rsid w:val="00D443DA"/>
    <w:pPr>
      <w:widowControl/>
      <w:pBdr>
        <w:top w:val="single" w:sz="4" w:space="0" w:color="000000"/>
        <w:bottom w:val="single" w:sz="4" w:space="0" w:color="000000"/>
        <w:right w:val="single" w:sz="4" w:space="0" w:color="000000"/>
      </w:pBdr>
      <w:spacing w:before="100" w:beforeAutospacing="1" w:after="100" w:afterAutospacing="1"/>
      <w:jc w:val="left"/>
      <w:textAlignment w:val="top"/>
    </w:pPr>
    <w:rPr>
      <w:rFonts w:ascii="Times New Roman" w:eastAsia="宋体" w:hAnsi="Times New Roman" w:cs="Times New Roman"/>
      <w:b/>
      <w:bCs/>
      <w:color w:val="000000"/>
      <w:kern w:val="0"/>
      <w:sz w:val="18"/>
      <w:szCs w:val="18"/>
    </w:rPr>
  </w:style>
  <w:style w:type="paragraph" w:customStyle="1" w:styleId="xl67">
    <w:name w:val="xl67"/>
    <w:basedOn w:val="a"/>
    <w:rsid w:val="00D443D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Times New Roman" w:eastAsia="宋体" w:hAnsi="Times New Roman" w:cs="Times New Roman"/>
      <w:color w:val="000000"/>
      <w:kern w:val="0"/>
      <w:sz w:val="18"/>
      <w:szCs w:val="18"/>
    </w:rPr>
  </w:style>
  <w:style w:type="paragraph" w:customStyle="1" w:styleId="xl68">
    <w:name w:val="xl68"/>
    <w:basedOn w:val="a"/>
    <w:rsid w:val="00D443DA"/>
    <w:pPr>
      <w:widowControl/>
      <w:pBdr>
        <w:top w:val="single" w:sz="4" w:space="0" w:color="000000"/>
        <w:left w:val="single" w:sz="4" w:space="0" w:color="000000"/>
        <w:bottom w:val="single" w:sz="4" w:space="0" w:color="000000"/>
      </w:pBdr>
      <w:spacing w:before="100" w:beforeAutospacing="1" w:after="100" w:afterAutospacing="1"/>
      <w:jc w:val="left"/>
      <w:textAlignment w:val="top"/>
    </w:pPr>
    <w:rPr>
      <w:rFonts w:ascii="Times New Roman" w:eastAsia="宋体" w:hAnsi="Times New Roman" w:cs="Times New Roman"/>
      <w:color w:val="000000"/>
      <w:kern w:val="0"/>
      <w:sz w:val="18"/>
      <w:szCs w:val="18"/>
    </w:rPr>
  </w:style>
  <w:style w:type="paragraph" w:customStyle="1" w:styleId="xl69">
    <w:name w:val="xl69"/>
    <w:basedOn w:val="a"/>
    <w:rsid w:val="00D443DA"/>
    <w:pPr>
      <w:widowControl/>
      <w:pBdr>
        <w:top w:val="single" w:sz="4" w:space="0" w:color="000000"/>
        <w:bottom w:val="single" w:sz="4" w:space="0" w:color="000000"/>
        <w:right w:val="single" w:sz="4" w:space="0" w:color="000000"/>
      </w:pBdr>
      <w:spacing w:before="100" w:beforeAutospacing="1" w:after="100" w:afterAutospacing="1"/>
      <w:jc w:val="left"/>
      <w:textAlignment w:val="top"/>
    </w:pPr>
    <w:rPr>
      <w:rFonts w:ascii="Times New Roman" w:eastAsia="宋体" w:hAnsi="Times New Roman" w:cs="Times New Roman"/>
      <w:color w:val="000000"/>
      <w:kern w:val="0"/>
      <w:sz w:val="18"/>
      <w:szCs w:val="18"/>
    </w:rPr>
  </w:style>
  <w:style w:type="paragraph" w:customStyle="1" w:styleId="xl70">
    <w:name w:val="xl70"/>
    <w:basedOn w:val="a"/>
    <w:rsid w:val="00D443DA"/>
    <w:pPr>
      <w:widowControl/>
      <w:spacing w:before="100" w:beforeAutospacing="1" w:after="100" w:afterAutospacing="1"/>
      <w:jc w:val="left"/>
      <w:textAlignment w:val="top"/>
    </w:pPr>
    <w:rPr>
      <w:rFonts w:ascii="Times New Roman" w:eastAsia="宋体" w:hAnsi="Times New Roman" w:cs="Times New Roman"/>
      <w:b/>
      <w:bCs/>
      <w:color w:val="000000"/>
      <w:kern w:val="0"/>
      <w:sz w:val="18"/>
      <w:szCs w:val="18"/>
    </w:rPr>
  </w:style>
  <w:style w:type="paragraph" w:customStyle="1" w:styleId="xl71">
    <w:name w:val="xl71"/>
    <w:basedOn w:val="a"/>
    <w:rsid w:val="00D443DA"/>
    <w:pPr>
      <w:widowControl/>
      <w:spacing w:before="100" w:beforeAutospacing="1" w:after="100" w:afterAutospacing="1"/>
      <w:jc w:val="left"/>
      <w:textAlignment w:val="top"/>
    </w:pPr>
    <w:rPr>
      <w:rFonts w:ascii="Times New Roman" w:eastAsia="宋体" w:hAnsi="Times New Roman"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8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91</Pages>
  <Words>11043</Words>
  <Characters>62948</Characters>
  <Application>Microsoft Office Word</Application>
  <DocSecurity>0</DocSecurity>
  <Lines>524</Lines>
  <Paragraphs>147</Paragraphs>
  <ScaleCrop>false</ScaleCrop>
  <Company>CQC</Company>
  <LinksUpToDate>false</LinksUpToDate>
  <CharactersWithSpaces>73844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林琳</dc:creator>
  <cp:keywords/>
  <dc:description/>
  <cp:lastModifiedBy>林琳</cp:lastModifiedBy>
  <cp:revision>5</cp:revision>
  <dcterms:created xsi:type="dcterms:W3CDTF">2020-05-06T06:03:00Z</dcterms:created>
  <dcterms:modified xsi:type="dcterms:W3CDTF">2020-05-06T06:06:00Z</dcterms:modified>
</cp:coreProperties>
</file>