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75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420"/>
        <w:gridCol w:w="541"/>
        <w:gridCol w:w="667"/>
        <w:gridCol w:w="462"/>
        <w:gridCol w:w="894"/>
        <w:gridCol w:w="243"/>
        <w:gridCol w:w="426"/>
        <w:gridCol w:w="485"/>
        <w:gridCol w:w="769"/>
        <w:gridCol w:w="528"/>
        <w:gridCol w:w="1139"/>
        <w:gridCol w:w="315"/>
        <w:gridCol w:w="2262"/>
        <w:gridCol w:w="1328"/>
        <w:gridCol w:w="1311"/>
        <w:gridCol w:w="625"/>
        <w:gridCol w:w="1384"/>
      </w:tblGrid>
      <w:tr w14:paraId="3A0DB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76" w:type="dxa"/>
            <w:vMerge w:val="restart"/>
            <w:tcBorders>
              <w:tl2br w:val="nil"/>
              <w:tr2bl w:val="nil"/>
            </w:tcBorders>
            <w:vAlign w:val="center"/>
          </w:tcPr>
          <w:p w14:paraId="1CF08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984" w:type="dxa"/>
            <w:gridSpan w:val="5"/>
            <w:tcBorders>
              <w:tl2br w:val="nil"/>
              <w:tr2bl w:val="nil"/>
            </w:tcBorders>
            <w:vAlign w:val="center"/>
          </w:tcPr>
          <w:p w14:paraId="5268A1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CQC3148-2014</w:t>
            </w:r>
          </w:p>
        </w:tc>
        <w:tc>
          <w:tcPr>
            <w:tcW w:w="243" w:type="dxa"/>
            <w:vMerge w:val="restart"/>
            <w:tcBorders>
              <w:tl2br w:val="nil"/>
              <w:tr2bl w:val="nil"/>
            </w:tcBorders>
            <w:vAlign w:val="center"/>
          </w:tcPr>
          <w:p w14:paraId="1316153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7" w:type="dxa"/>
            <w:gridSpan w:val="5"/>
            <w:tcBorders>
              <w:tl2br w:val="nil"/>
              <w:tr2bl w:val="nil"/>
            </w:tcBorders>
            <w:vAlign w:val="center"/>
          </w:tcPr>
          <w:p w14:paraId="5138C3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GB 30255-2026</w:t>
            </w:r>
          </w:p>
        </w:tc>
        <w:tc>
          <w:tcPr>
            <w:tcW w:w="315" w:type="dxa"/>
            <w:tcBorders>
              <w:tl2br w:val="nil"/>
              <w:tr2bl w:val="nil"/>
            </w:tcBorders>
            <w:vAlign w:val="center"/>
          </w:tcPr>
          <w:p w14:paraId="09BDAEF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01" w:type="dxa"/>
            <w:gridSpan w:val="3"/>
            <w:tcBorders>
              <w:tl2br w:val="nil"/>
              <w:tr2bl w:val="nil"/>
            </w:tcBorders>
            <w:vAlign w:val="center"/>
          </w:tcPr>
          <w:p w14:paraId="4CED81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变更</w:t>
            </w:r>
          </w:p>
        </w:tc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 w14:paraId="4E94F5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14:paraId="439B5B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是否需补充差异试验</w:t>
            </w:r>
          </w:p>
        </w:tc>
      </w:tr>
      <w:tr w14:paraId="78072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376" w:type="dxa"/>
            <w:vMerge w:val="continue"/>
            <w:tcBorders>
              <w:tl2br w:val="nil"/>
              <w:tr2bl w:val="nil"/>
            </w:tcBorders>
            <w:vAlign w:val="center"/>
          </w:tcPr>
          <w:p w14:paraId="3A8C0B7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 w14:paraId="29A07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条款号</w:t>
            </w: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 w14:paraId="0B022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6C49AD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内容</w:t>
            </w: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61828A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68167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243" w:type="dxa"/>
            <w:vMerge w:val="continue"/>
            <w:tcBorders>
              <w:tl2br w:val="nil"/>
              <w:tr2bl w:val="nil"/>
            </w:tcBorders>
            <w:vAlign w:val="center"/>
          </w:tcPr>
          <w:p w14:paraId="4006F8C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66822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条款号</w:t>
            </w:r>
          </w:p>
        </w:tc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2A616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标题</w:t>
            </w: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7635C4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内容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 w14:paraId="07B9D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14:paraId="002F49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315" w:type="dxa"/>
            <w:vMerge w:val="restart"/>
            <w:tcBorders>
              <w:tl2br w:val="nil"/>
              <w:tr2bl w:val="nil"/>
            </w:tcBorders>
            <w:vAlign w:val="center"/>
          </w:tcPr>
          <w:p w14:paraId="311C344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vAlign w:val="center"/>
          </w:tcPr>
          <w:p w14:paraId="220DE3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变更类型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09CA7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对应检测方法变更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3862AB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检测设备变更</w:t>
            </w:r>
          </w:p>
        </w:tc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 w14:paraId="3C47A81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tcBorders>
              <w:tl2br w:val="nil"/>
              <w:tr2bl w:val="nil"/>
            </w:tcBorders>
            <w:vAlign w:val="center"/>
          </w:tcPr>
          <w:p w14:paraId="2408934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4E5A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376" w:type="dxa"/>
            <w:tcBorders>
              <w:tl2br w:val="nil"/>
              <w:tr2bl w:val="nil"/>
            </w:tcBorders>
            <w:vAlign w:val="center"/>
          </w:tcPr>
          <w:p w14:paraId="456DDA1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 w14:paraId="2253B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 w14:paraId="014866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范围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51811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额定电压为AC 220V，频率50Hz交流供电的功率不超过125W的双端LED灯</w:t>
            </w: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609233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63CA27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243" w:type="dxa"/>
            <w:vMerge w:val="continue"/>
            <w:tcBorders>
              <w:tl2br w:val="nil"/>
              <w:tr2bl w:val="nil"/>
            </w:tcBorders>
            <w:vAlign w:val="center"/>
          </w:tcPr>
          <w:p w14:paraId="5D5DC8C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71EBB2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7A37A4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范围</w:t>
            </w: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43AD27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电源电压为AC 220 V，额定功率≤125 W，标称长度≤1500 mm，光束角≥120°的替换</w:t>
            </w:r>
          </w:p>
          <w:p w14:paraId="64BFC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型双端LED灯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 w14:paraId="2CF4AC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14:paraId="4194D9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315" w:type="dxa"/>
            <w:vMerge w:val="continue"/>
            <w:tcBorders>
              <w:tl2br w:val="nil"/>
              <w:tr2bl w:val="nil"/>
            </w:tcBorders>
            <w:vAlign w:val="center"/>
          </w:tcPr>
          <w:p w14:paraId="0655FA9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vAlign w:val="center"/>
          </w:tcPr>
          <w:p w14:paraId="2B7B5D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1、不再按光束角区分配光类型；2、将可调光调色产品纳入范围。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36ACBE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无变化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1C075A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无变化</w:t>
            </w:r>
          </w:p>
        </w:tc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 w14:paraId="613317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0010F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否</w:t>
            </w:r>
          </w:p>
        </w:tc>
      </w:tr>
      <w:tr w14:paraId="3F7AA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376" w:type="dxa"/>
            <w:tcBorders>
              <w:tl2br w:val="nil"/>
              <w:tr2bl w:val="nil"/>
            </w:tcBorders>
            <w:vAlign w:val="center"/>
          </w:tcPr>
          <w:p w14:paraId="1953C74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OLE_LINK1" w:colFirst="14" w:colLast="17"/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 w14:paraId="3E11B4E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5.2+5.3</w:t>
            </w: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 w14:paraId="485508C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透光罩+适用的电源电压/环境温度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013DDF5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见5.2及5.3</w:t>
            </w: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3DAD861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44FDDB6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243" w:type="dxa"/>
            <w:vMerge w:val="continue"/>
            <w:tcBorders>
              <w:tl2br w:val="nil"/>
              <w:tr2bl w:val="nil"/>
            </w:tcBorders>
            <w:vAlign w:val="center"/>
          </w:tcPr>
          <w:p w14:paraId="59D6C27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1EEEB34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4660B48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06F9D9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 w14:paraId="3A289A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14:paraId="42B094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vMerge w:val="continue"/>
            <w:tcBorders>
              <w:tl2br w:val="nil"/>
              <w:tr2bl w:val="nil"/>
            </w:tcBorders>
            <w:vAlign w:val="center"/>
          </w:tcPr>
          <w:p w14:paraId="0B3759B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vAlign w:val="center"/>
          </w:tcPr>
          <w:p w14:paraId="657AB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1.删除透光罩、适用的电源电压/环境温度要求。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2FF93E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07E9AE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 w14:paraId="2ADA77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1A18AB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</w:tr>
      <w:tr w14:paraId="11E79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376" w:type="dxa"/>
            <w:tcBorders>
              <w:tl2br w:val="nil"/>
              <w:tr2bl w:val="nil"/>
            </w:tcBorders>
            <w:vAlign w:val="center"/>
          </w:tcPr>
          <w:p w14:paraId="5EAD9E7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 w14:paraId="45A666C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5.4.1+5.4.2</w:t>
            </w: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 w14:paraId="1BC17E5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功率+功率因数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6918A33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见5.4.1及5.4.2</w:t>
            </w: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713AB6D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74846C7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243" w:type="dxa"/>
            <w:vMerge w:val="continue"/>
            <w:tcBorders>
              <w:tl2br w:val="nil"/>
              <w:tr2bl w:val="nil"/>
            </w:tcBorders>
            <w:vAlign w:val="center"/>
          </w:tcPr>
          <w:p w14:paraId="17419A2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4AC36EF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46848DF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6646F1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 w14:paraId="4AB93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14:paraId="3D7661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315" w:type="dxa"/>
            <w:vMerge w:val="continue"/>
            <w:tcBorders>
              <w:tl2br w:val="nil"/>
              <w:tr2bl w:val="nil"/>
            </w:tcBorders>
            <w:vAlign w:val="center"/>
          </w:tcPr>
          <w:p w14:paraId="0177391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vAlign w:val="center"/>
          </w:tcPr>
          <w:p w14:paraId="55D63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1.删除功率因数要求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173F02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673D1C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 w14:paraId="2E72E5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08D296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</w:tr>
      <w:tr w14:paraId="5435B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376" w:type="dxa"/>
            <w:tcBorders>
              <w:tl2br w:val="nil"/>
              <w:tr2bl w:val="nil"/>
            </w:tcBorders>
            <w:vAlign w:val="center"/>
          </w:tcPr>
          <w:p w14:paraId="7CC07D2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 w14:paraId="7F8EA3A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5.5.2</w:t>
            </w: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 w14:paraId="1E2A019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初始光效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4C8B93F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见表4</w:t>
            </w: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21B80E4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lm/W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2D07647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见表4</w:t>
            </w:r>
          </w:p>
        </w:tc>
        <w:tc>
          <w:tcPr>
            <w:tcW w:w="243" w:type="dxa"/>
            <w:vMerge w:val="continue"/>
            <w:tcBorders>
              <w:tl2br w:val="nil"/>
              <w:tr2bl w:val="nil"/>
            </w:tcBorders>
            <w:vAlign w:val="center"/>
          </w:tcPr>
          <w:p w14:paraId="0FA64AC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798F7F7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1119196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能效等级</w:t>
            </w: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0AEF2D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各等级双端 LED 灯光效不应低于表 6 的规定。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 w14:paraId="14A3EA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lm/W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14:paraId="6F5EF5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双端LED灯能效等级见表6</w:t>
            </w:r>
          </w:p>
        </w:tc>
        <w:tc>
          <w:tcPr>
            <w:tcW w:w="315" w:type="dxa"/>
            <w:vMerge w:val="continue"/>
            <w:tcBorders>
              <w:tl2br w:val="nil"/>
              <w:tr2bl w:val="nil"/>
            </w:tcBorders>
            <w:vAlign w:val="center"/>
          </w:tcPr>
          <w:p w14:paraId="290CE93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vAlign w:val="center"/>
          </w:tcPr>
          <w:p w14:paraId="6F5C1A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1、明确不同能效等级的光效限值，2级能效限值相对CQC 3148-2014有较大提升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2.对于额定一般显色指数≥80的双端LED灯，限值相对降低10lm/W；3、明确相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关色温分界点的色温偏差要求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4、规定了可调光和可调色温的灯的评价状态，在最大输出功率和制造商明示的相关色温状态下进行测试，如制造商未明示，则在产品额定相关色温范围下限值进行测试。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3B5F75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有变化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581B67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无变化</w:t>
            </w:r>
          </w:p>
        </w:tc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 w14:paraId="2E6D7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38955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</w:t>
            </w:r>
          </w:p>
        </w:tc>
      </w:tr>
      <w:bookmarkEnd w:id="0"/>
      <w:tr w14:paraId="08757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376" w:type="dxa"/>
            <w:tcBorders>
              <w:tl2br w:val="nil"/>
              <w:tr2bl w:val="nil"/>
            </w:tcBorders>
            <w:vAlign w:val="center"/>
          </w:tcPr>
          <w:p w14:paraId="2C6487A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 w14:paraId="27B44AC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5.6.1</w:t>
            </w: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 w14:paraId="4AA5E14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初始色品性能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58C1307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见表5</w:t>
            </w: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066D6236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2D5D535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见表5</w:t>
            </w:r>
          </w:p>
          <w:p w14:paraId="6090025B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（其中Ra≥80，R9＞0）</w:t>
            </w:r>
          </w:p>
        </w:tc>
        <w:tc>
          <w:tcPr>
            <w:tcW w:w="243" w:type="dxa"/>
            <w:vMerge w:val="continue"/>
            <w:tcBorders>
              <w:tl2br w:val="nil"/>
              <w:tr2bl w:val="nil"/>
            </w:tcBorders>
            <w:vAlign w:val="center"/>
          </w:tcPr>
          <w:p w14:paraId="7052DA0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35839CA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4.3.2</w:t>
            </w:r>
          </w:p>
        </w:tc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151CB50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显色指数</w:t>
            </w: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72DAA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双端LED灯的一般显色指数Ra额定值不应低于70，实测值相对于额定值的降低</w:t>
            </w:r>
          </w:p>
          <w:p w14:paraId="09591C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不应大于3。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 w14:paraId="3AB43B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lm/W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14:paraId="2F5782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Ra≥70，实测值-额定值≥-3</w:t>
            </w:r>
          </w:p>
        </w:tc>
        <w:tc>
          <w:tcPr>
            <w:tcW w:w="315" w:type="dxa"/>
            <w:vMerge w:val="continue"/>
            <w:tcBorders>
              <w:tl2br w:val="nil"/>
              <w:tr2bl w:val="nil"/>
            </w:tcBorders>
            <w:vAlign w:val="center"/>
          </w:tcPr>
          <w:p w14:paraId="4B48C99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vAlign w:val="center"/>
          </w:tcPr>
          <w:p w14:paraId="426ADA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Ra的最低限值由70提高到80；2、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增加一般显色指数Ra与额定值偏差要求，并删除特殊显指R9＞0要求；2.不再要求色坐标、色品容差，颜色不均匀度。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184AA4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无变化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029E23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无变化</w:t>
            </w:r>
          </w:p>
        </w:tc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 w14:paraId="07BA2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0CC1F8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核查报告，必要时补充测试</w:t>
            </w:r>
          </w:p>
        </w:tc>
      </w:tr>
      <w:tr w14:paraId="75607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376" w:type="dxa"/>
            <w:tcBorders>
              <w:tl2br w:val="nil"/>
              <w:tr2bl w:val="nil"/>
            </w:tcBorders>
            <w:vAlign w:val="center"/>
          </w:tcPr>
          <w:p w14:paraId="5F3055D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 w14:paraId="25BF7A4B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5.6.2</w:t>
            </w: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 w14:paraId="02D78E8D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颜色不均匀度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7583EA82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见标准具体条款</w:t>
            </w: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5F1F3935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0EB8531E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43" w:type="dxa"/>
            <w:vMerge w:val="continue"/>
            <w:tcBorders>
              <w:tl2br w:val="nil"/>
              <w:tr2bl w:val="nil"/>
            </w:tcBorders>
            <w:vAlign w:val="center"/>
          </w:tcPr>
          <w:p w14:paraId="65D2A8A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075793C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6A3B629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688654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 w14:paraId="21330B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14:paraId="648995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315" w:type="dxa"/>
            <w:vMerge w:val="continue"/>
            <w:tcBorders>
              <w:tl2br w:val="nil"/>
              <w:tr2bl w:val="nil"/>
            </w:tcBorders>
            <w:vAlign w:val="center"/>
          </w:tcPr>
          <w:p w14:paraId="7D9D16E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vAlign w:val="center"/>
          </w:tcPr>
          <w:p w14:paraId="5223B1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删除颜色不均匀度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5CF906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6C9AEC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</w:p>
        </w:tc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 w14:paraId="2F1250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6F2683F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</w:tr>
      <w:tr w14:paraId="2F1B4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376" w:type="dxa"/>
            <w:tcBorders>
              <w:tl2br w:val="nil"/>
              <w:tr2bl w:val="nil"/>
            </w:tcBorders>
            <w:vAlign w:val="center"/>
          </w:tcPr>
          <w:p w14:paraId="1E0F37F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 w14:paraId="48E3C61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5.7.1+5.7.3+5.7.4</w:t>
            </w: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 w14:paraId="6532F4C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额定中值寿命+光通维持率+颜色漂移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6EE529B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见5.7.1、5.7.3及5.7.4</w:t>
            </w: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687D5C5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2C4D5FB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243" w:type="dxa"/>
            <w:vMerge w:val="continue"/>
            <w:tcBorders>
              <w:tl2br w:val="nil"/>
              <w:tr2bl w:val="nil"/>
            </w:tcBorders>
            <w:vAlign w:val="center"/>
          </w:tcPr>
          <w:p w14:paraId="2F5E841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57FF3E0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75FC59A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6D0943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 w14:paraId="1776FB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14:paraId="4A9FFB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315" w:type="dxa"/>
            <w:vMerge w:val="continue"/>
            <w:tcBorders>
              <w:tl2br w:val="nil"/>
              <w:tr2bl w:val="nil"/>
            </w:tcBorders>
            <w:vAlign w:val="center"/>
          </w:tcPr>
          <w:p w14:paraId="7684DC1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vAlign w:val="center"/>
          </w:tcPr>
          <w:p w14:paraId="61FBB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1.删除额定中值寿命要求；2.删除光通维持率要求；3.删除颜色漂移要求。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0FFC8E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66F889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 w14:paraId="67AEE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3B89C3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</w:t>
            </w:r>
            <w:bookmarkStart w:id="1" w:name="_GoBack"/>
            <w:bookmarkEnd w:id="1"/>
          </w:p>
        </w:tc>
      </w:tr>
      <w:tr w14:paraId="34045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376" w:type="dxa"/>
            <w:tcBorders>
              <w:tl2br w:val="nil"/>
              <w:tr2bl w:val="nil"/>
            </w:tcBorders>
            <w:vAlign w:val="center"/>
          </w:tcPr>
          <w:p w14:paraId="44E2547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0" w:type="dxa"/>
            <w:tcBorders>
              <w:tl2br w:val="nil"/>
              <w:tr2bl w:val="nil"/>
            </w:tcBorders>
            <w:vAlign w:val="center"/>
          </w:tcPr>
          <w:p w14:paraId="39CFE8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541" w:type="dxa"/>
            <w:tcBorders>
              <w:tl2br w:val="nil"/>
              <w:tr2bl w:val="nil"/>
            </w:tcBorders>
            <w:vAlign w:val="center"/>
          </w:tcPr>
          <w:p w14:paraId="782491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2DED6A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14:paraId="082556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894" w:type="dxa"/>
            <w:tcBorders>
              <w:tl2br w:val="nil"/>
              <w:tr2bl w:val="nil"/>
            </w:tcBorders>
            <w:vAlign w:val="center"/>
          </w:tcPr>
          <w:p w14:paraId="1B8513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243" w:type="dxa"/>
            <w:vMerge w:val="continue"/>
            <w:tcBorders>
              <w:tl2br w:val="nil"/>
              <w:tr2bl w:val="nil"/>
            </w:tcBorders>
            <w:vAlign w:val="center"/>
          </w:tcPr>
          <w:p w14:paraId="5B47E99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70D8E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485" w:type="dxa"/>
            <w:tcBorders>
              <w:tl2br w:val="nil"/>
              <w:tr2bl w:val="nil"/>
            </w:tcBorders>
            <w:vAlign w:val="center"/>
          </w:tcPr>
          <w:p w14:paraId="4CDF7A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待机功率</w:t>
            </w: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34730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l2br w:val="nil"/>
              <w:tr2bl w:val="nil"/>
            </w:tcBorders>
            <w:vAlign w:val="center"/>
          </w:tcPr>
          <w:p w14:paraId="3BEA4D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W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 w14:paraId="26B8E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≤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2.5W</w:t>
            </w:r>
          </w:p>
        </w:tc>
        <w:tc>
          <w:tcPr>
            <w:tcW w:w="315" w:type="dxa"/>
            <w:vMerge w:val="continue"/>
            <w:tcBorders>
              <w:tl2br w:val="nil"/>
              <w:tr2bl w:val="nil"/>
            </w:tcBorders>
            <w:vAlign w:val="center"/>
          </w:tcPr>
          <w:p w14:paraId="1DE6BCA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l2br w:val="nil"/>
              <w:tr2bl w:val="nil"/>
            </w:tcBorders>
            <w:vAlign w:val="center"/>
          </w:tcPr>
          <w:p w14:paraId="37DFED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对具有待机模式的双端LED灯具,增加待机功率不应超过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2.5W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的要求。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14:paraId="249E36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有变化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vAlign w:val="center"/>
          </w:tcPr>
          <w:p w14:paraId="648C5D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有变化</w:t>
            </w:r>
          </w:p>
          <w:p w14:paraId="77E13F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（功率计或交直流电压表/电流表）</w:t>
            </w:r>
          </w:p>
        </w:tc>
        <w:tc>
          <w:tcPr>
            <w:tcW w:w="625" w:type="dxa"/>
            <w:tcBorders>
              <w:tl2br w:val="nil"/>
              <w:tr2bl w:val="nil"/>
            </w:tcBorders>
            <w:vAlign w:val="center"/>
          </w:tcPr>
          <w:p w14:paraId="173AE7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384" w:type="dxa"/>
            <w:tcBorders>
              <w:tl2br w:val="nil"/>
              <w:tr2bl w:val="nil"/>
            </w:tcBorders>
            <w:noWrap/>
            <w:vAlign w:val="center"/>
          </w:tcPr>
          <w:p w14:paraId="49CC0C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</w:t>
            </w:r>
          </w:p>
        </w:tc>
      </w:tr>
    </w:tbl>
    <w:p w14:paraId="26A840D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AF8597"/>
    <w:multiLevelType w:val="singleLevel"/>
    <w:tmpl w:val="37AF85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yZTY5YzdmYjE2MmQ3NzE0NGEyYjZjMTkyZWJhYWEifQ=="/>
  </w:docVars>
  <w:rsids>
    <w:rsidRoot w:val="00CD6B0E"/>
    <w:rsid w:val="00025F69"/>
    <w:rsid w:val="00037AFD"/>
    <w:rsid w:val="00043792"/>
    <w:rsid w:val="00045C7E"/>
    <w:rsid w:val="000755E9"/>
    <w:rsid w:val="000D2B55"/>
    <w:rsid w:val="00225AF1"/>
    <w:rsid w:val="004A1A9D"/>
    <w:rsid w:val="004C06B7"/>
    <w:rsid w:val="00510677"/>
    <w:rsid w:val="005320C6"/>
    <w:rsid w:val="005A27D1"/>
    <w:rsid w:val="00616E6B"/>
    <w:rsid w:val="006A56B8"/>
    <w:rsid w:val="008950BB"/>
    <w:rsid w:val="009E55A8"/>
    <w:rsid w:val="00A41982"/>
    <w:rsid w:val="00A459FA"/>
    <w:rsid w:val="00A94629"/>
    <w:rsid w:val="00AB2958"/>
    <w:rsid w:val="00AE2476"/>
    <w:rsid w:val="00B675DD"/>
    <w:rsid w:val="00B93C71"/>
    <w:rsid w:val="00BE3253"/>
    <w:rsid w:val="00BF5B9D"/>
    <w:rsid w:val="00C509CE"/>
    <w:rsid w:val="00CD6B0E"/>
    <w:rsid w:val="00D0277B"/>
    <w:rsid w:val="00D12291"/>
    <w:rsid w:val="00D64848"/>
    <w:rsid w:val="00DD0DAE"/>
    <w:rsid w:val="00DF2F4A"/>
    <w:rsid w:val="00E90A5E"/>
    <w:rsid w:val="00EA3C23"/>
    <w:rsid w:val="00F355FC"/>
    <w:rsid w:val="00F83BE0"/>
    <w:rsid w:val="01810503"/>
    <w:rsid w:val="020263C2"/>
    <w:rsid w:val="02F20820"/>
    <w:rsid w:val="030A1853"/>
    <w:rsid w:val="04BB57D2"/>
    <w:rsid w:val="057C5A9F"/>
    <w:rsid w:val="06652463"/>
    <w:rsid w:val="071B03C8"/>
    <w:rsid w:val="083835FD"/>
    <w:rsid w:val="0875311B"/>
    <w:rsid w:val="08D2499F"/>
    <w:rsid w:val="091C4700"/>
    <w:rsid w:val="0B5A0C05"/>
    <w:rsid w:val="0C0578E3"/>
    <w:rsid w:val="0D6B5490"/>
    <w:rsid w:val="0D8623D3"/>
    <w:rsid w:val="0EEC0A2A"/>
    <w:rsid w:val="0EEE52A0"/>
    <w:rsid w:val="0EF33893"/>
    <w:rsid w:val="0FF405C3"/>
    <w:rsid w:val="12036D20"/>
    <w:rsid w:val="12AD6C79"/>
    <w:rsid w:val="12AE26C9"/>
    <w:rsid w:val="141F1312"/>
    <w:rsid w:val="153B79E4"/>
    <w:rsid w:val="16651879"/>
    <w:rsid w:val="16AF0B11"/>
    <w:rsid w:val="187F3D26"/>
    <w:rsid w:val="18BF67E8"/>
    <w:rsid w:val="19952538"/>
    <w:rsid w:val="1EC47D77"/>
    <w:rsid w:val="1FC048DA"/>
    <w:rsid w:val="20311ABB"/>
    <w:rsid w:val="2235500A"/>
    <w:rsid w:val="240905AE"/>
    <w:rsid w:val="24313C85"/>
    <w:rsid w:val="244A2525"/>
    <w:rsid w:val="26713510"/>
    <w:rsid w:val="281B5ED3"/>
    <w:rsid w:val="28CC03F4"/>
    <w:rsid w:val="28DD55F7"/>
    <w:rsid w:val="2A0475FF"/>
    <w:rsid w:val="2EEE1C8B"/>
    <w:rsid w:val="2FA7273E"/>
    <w:rsid w:val="30083A5D"/>
    <w:rsid w:val="30FB698A"/>
    <w:rsid w:val="31533EC8"/>
    <w:rsid w:val="33DF2E65"/>
    <w:rsid w:val="355126F0"/>
    <w:rsid w:val="37235104"/>
    <w:rsid w:val="38521F98"/>
    <w:rsid w:val="39E53878"/>
    <w:rsid w:val="3B20692C"/>
    <w:rsid w:val="3CBF2E36"/>
    <w:rsid w:val="3CFB26A5"/>
    <w:rsid w:val="3DB84E46"/>
    <w:rsid w:val="3DE311D2"/>
    <w:rsid w:val="3FB55092"/>
    <w:rsid w:val="3FEF5E56"/>
    <w:rsid w:val="402F709C"/>
    <w:rsid w:val="41371D0B"/>
    <w:rsid w:val="42B64E21"/>
    <w:rsid w:val="43EF43C0"/>
    <w:rsid w:val="44B77A2D"/>
    <w:rsid w:val="47CB7671"/>
    <w:rsid w:val="494A4E01"/>
    <w:rsid w:val="495F4514"/>
    <w:rsid w:val="49935043"/>
    <w:rsid w:val="49EE6525"/>
    <w:rsid w:val="4C586E50"/>
    <w:rsid w:val="4E283C04"/>
    <w:rsid w:val="5075308D"/>
    <w:rsid w:val="50EC1DD2"/>
    <w:rsid w:val="51B01AC6"/>
    <w:rsid w:val="529E1798"/>
    <w:rsid w:val="52D41ACF"/>
    <w:rsid w:val="571D6463"/>
    <w:rsid w:val="57C81246"/>
    <w:rsid w:val="57E42E3B"/>
    <w:rsid w:val="5A97200E"/>
    <w:rsid w:val="5C846A19"/>
    <w:rsid w:val="5D3D5F84"/>
    <w:rsid w:val="5D6B1052"/>
    <w:rsid w:val="5D6B50FF"/>
    <w:rsid w:val="60F14A5A"/>
    <w:rsid w:val="61DE15B3"/>
    <w:rsid w:val="620174BF"/>
    <w:rsid w:val="626C6B86"/>
    <w:rsid w:val="637B5F2A"/>
    <w:rsid w:val="6637279C"/>
    <w:rsid w:val="68E27A9F"/>
    <w:rsid w:val="69615C4D"/>
    <w:rsid w:val="6A8B13B3"/>
    <w:rsid w:val="6B3D1E7D"/>
    <w:rsid w:val="6D2B4E39"/>
    <w:rsid w:val="6EA25839"/>
    <w:rsid w:val="6F351103"/>
    <w:rsid w:val="6F8C3791"/>
    <w:rsid w:val="6FA83C70"/>
    <w:rsid w:val="712934FF"/>
    <w:rsid w:val="71775FF0"/>
    <w:rsid w:val="721E3F44"/>
    <w:rsid w:val="726B6778"/>
    <w:rsid w:val="737F6B89"/>
    <w:rsid w:val="739F5793"/>
    <w:rsid w:val="75FF112E"/>
    <w:rsid w:val="77C47B8E"/>
    <w:rsid w:val="77F54D10"/>
    <w:rsid w:val="781F26BD"/>
    <w:rsid w:val="789A5AA4"/>
    <w:rsid w:val="78AE1D0A"/>
    <w:rsid w:val="793D3B77"/>
    <w:rsid w:val="7A492DB0"/>
    <w:rsid w:val="7AC202B7"/>
    <w:rsid w:val="7B6E21E8"/>
    <w:rsid w:val="7C64623F"/>
    <w:rsid w:val="7DFC448F"/>
    <w:rsid w:val="7E244AB3"/>
    <w:rsid w:val="7F97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21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9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7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775</Words>
  <Characters>958</Characters>
  <Lines>294</Lines>
  <Paragraphs>150</Paragraphs>
  <TotalTime>5</TotalTime>
  <ScaleCrop>false</ScaleCrop>
  <LinksUpToDate>false</LinksUpToDate>
  <CharactersWithSpaces>969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2026-03-18T13:09:00Z</dcterms:created>
  <dc:creator>zxs</dc:creator>
  <cp:lastModifiedBy>郑雪生</cp:lastModifiedBy>
  <dcterms:modified xsi:type="dcterms:W3CDTF">2026-03-27T01:39:01Z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FA49CF559D824888B95369DC0DDCE531_13</vt:lpwstr>
  </property>
  <property fmtid="{D5CDD505-2E9C-101B-9397-08002B2CF9AE}" pid="4" name="KSOTemplateDocerSaveRecord">
    <vt:lpwstr>eyJoZGlkIjoiZGI5ZWE5NTA3YmEzNmE5YTU5NjRhZmUyNTZkMDU2ZDEiLCJ1c2VySWQiOiI0MTM5NTQ2MTEifQ==</vt:lpwstr>
  </property>
</Properties>
</file>